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quite a popular project, but it's not my job, so please read the below before posting an issue. Thank you!</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high-level implementation questions about your project ("How do I add this to WordPress", "I've got a form that takes an email address...") you're best to ask somewhere like StackOverflow.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purchased a commercial product or template that uses this code and now have a problem, *I'm not going to help you with it, sorry.* Talk to the person who took your money. None of it came to me. :smile: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question is about the MailChimp API itself, please check out the [MailChimp Guides](http://developer.mailchimp.com/documentation/mailchimp/guides/). This project doesn't handle any of that logic - we're just helping you form the 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however, you think you've found a bug, or would like to discuss a change or improvement, feel free to raise an issue and we'll figure it out between us.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fairly simple wrapper, but it has been made much better by contributions from those using it. If you'd like to suggest an improvement, please raise an issue to discuss it before making your pull 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for bugs are more than welcome - please explain the bug you're trying to fix in the message.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small number of PHPUnit unit tests. To get up and running, copy `.env.example` to `.env` and add your API key details. Unit testing against an API is obviously a bit tricky, but I'd welcome any contributions to this. It would be great to have more test coverage.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