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vim-markdown-toc GFM --&gt;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[Coding Conventions](#coding-conventions)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[ShellCheck](#shellcheck)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[No no's](#no-nos)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[If Statements](#if-statements)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[Case Statements](#case-statements)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[Making changes to Neofetch](#making-changes-to-neofetch)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[Adding support for a new Operating System / Distribution.](#adding-support-for-a-new-operating-system--distribution)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vim-markdown-toc --&gt;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`bash` built-ins wherever possible.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not to pipe (`|`) at all.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 usage of external commands `$(cmd)`.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Indent 4 spaces.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[snake_case](https://en.wikipedia.org/wiki/Snake_case) for function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variable names.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lines below `100` characters long.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`[[ ]]` for tests.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Quote **EVERYTHING**.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ShellCheck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contribution to be accepted, your changes need to pass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ShellCheck.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shellcheck neofetch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If you have trouble installing ShellCheck. You can open a pull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on the repo and our Travis.ci hook will run ShellCheck for you.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 no's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Don’t use GNU conventions in commands.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POSIX arguments and flags.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Don’t use `cut`.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`bash`'s built-in [parameter expansion](http://wiki.bash-hackers.org/syntax/pe).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Don’t use `echo`.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`printf "%s\n"`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Don’t use `bc`.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Don’t use `sed`.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`bash`'s built-in [parameter expansion](http://wiki.bash-hackers.org/syntax/pe).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Don’t use `cat`.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`bash`'s built-in syntax (`file="$(&lt; /path/to/file.txt)")`).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Don’t use `grep "pattern" | awk '{ printf }'`.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`awk '/pattern/ { printf }'`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Don’t use `wc`.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`${#var}` or `${#arr[@]}`.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Statements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test only has one command inside of it; use the compact test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syntax. Otherwise the normal `if`/`fi` is just fine.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[[ "$var" ]]; then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 "%s\n" "$var"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 "$var" ]] &amp;&amp; printf "%s\n" "$var"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good (Use this for longer lines).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 "$var" ]] &amp;&amp; \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 "%s\n" "$var"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Case Statements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statements need to be formatted in a specific way.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Good example (Notice the indentation).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"$var" 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 printf "%s\n" 1 ;;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 "%s\n" "1"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 "%s\n" "2"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 "%s\n" "1"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 "%s\n" "2"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 "%s\n" "3"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esac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 to Neofetch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support for a new Operating System / Distribution.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support for a new OS/Distro requires adding the Name, Logo and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of the OS/Distro to the `get_distro_ascii()` function.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is located right at the bottom of the script, one function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`main()`. Inside this function you’ll find an alphabetical list of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OS/Distro.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spot in the list your new OS/Distro fits into and start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your changes.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OS/Distro requires changes to the actual information gathering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then you can make these changes in the `get_*` functions.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**Syntax**: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have to escape back-slashes (`\`). (eg `\\`)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use `${c1}` to `${c6}`to color the ascii.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These are evaluated *after* we read the file.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**Example**: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"CRUX"*)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set_colors 4 5 7 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 -rd '' ascii_data &lt;&lt;'EOF'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${c1}         odddd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oddxkkkxxdoo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ddcoddxxxdoool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xdclodod  olol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xoc  xdd  olol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xdc  ${c2}k00${c1}Okdlol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xxd${c2}kOKKKOkd${c1}ldd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xdco${c2}xOkdlo${c1}dldd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ddc:cl${c2}lll${c1}oooodo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odxxdd${c3}xkO000kx${c1}ooxdo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oxdd${c3}x0NMMMMMMWW0od${c1}kkxo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oooxd${c3}0WMMMMMMMMMW0o${c1}dxkx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docldkXW${c3}MMMMMMMWWN${c1}Odolco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xx${c2}dx${c1}kxxOKN${c3}WMMWN${c1}0xdoxo::c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${c2}xOkkO${c1}0oo${c3}odOW${c2}WW${c1}XkdodOxc:l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${c2}dkkkxkkk${c3}OKX${c2}NNNX0Oxx${c1}xc:cd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${c2} odxxdx${c3}xllod${c2}ddooxx${c1}dc:ldo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${c2}   lodd${c1}dolccc${c2}ccox${c1}xoloo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