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Errbit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your interest in improving Errbit. We'd love to have you as 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contributor. Guidelines for contributing code to Errbit depend on the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 of your contribution. If your contribution adds a new feature to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Errbit, the section on 'Feature Requests' does apply. Otherwise, just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the guidelines under 'All Contributions' below.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All Contributions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code change contributions should be made through the following steps: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errbit/errbit on GitHub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a branch with a descriptive name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Make your changes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Submit a pull request with a clear explanation of what you have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changed and why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code changes: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the tests to prevent regressions and prove your changes work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the documentation in the `docs/` folder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 anything that should be configurable, use environment variables and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update the [configuration documentation](docs/configuration.md)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Requests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you'd like to add a feature to Errbit, please start by opening an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on GitHub with a description of what you'd like to add and why. If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feature requires a deeper level of discussion, talk it over with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maintainers.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general, new features should add value without detracting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significantly from usability, security, performance, ease of deployment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maintainability. Keep in mind that by putting in a pull request for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feature, you are asking other people to maintain your code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indefinitely. Your feature is more likely to become part of Errbit if it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appears easy to maintain and if you are able to help maintain it.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Errbit maintainers do review all contributions, but certain kinds of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take priority. Security-related changes, bug fixes, test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improvements, documentation improvements, and usability enhancements all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priority over feature requests. But we are open to adding new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features, so if you have a good one in mind, just open a GitHub issue so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start a conversation.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