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BOLT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BOLT as easy and transparent 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Standards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[LLVM Coding Standards](http://llvm.org/docs/CodingStandards.html).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 and create your branch from `master`.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PR.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have added code that should be tested, add tests.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test suite passes.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PR is not trivial, your PR description should have details on what the PR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Every PR needs to be reviewed by at least one [maintainer](#maintainers)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 it can be merged.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all of the tests are passing and all other conditions described above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satisfied, the PR is ready for review and merge.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haven't already, complete the Contributor License Agreement ("CLA").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use GitHub issues to track public bugs. Please ensure your description is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clear and has sufficient instructions to be able to reproduce the issue.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Maintainers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Maksim Panchenko ([maksfb](https://github.com/maksfb))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Rafael Auler ([rafaelauler](https://github.com/rafaelauler))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contributing to the project, you agree that your contributions will be licensed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the LICENSE file in the root directory of this source tree.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