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SecureDrop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[introduction for contributors](https://docs.securedrop.org/en/latest/development/contributing.html) and [Contributing Guidelines](https://docs.securedrop.org/en/latest/development/contributor_guidelines.html).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our [Development Roadmap](https://github.com/freedomofpress/securedrop/wiki/Development-Roadmap) to see our plans and priorities for upcoming releases.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translators, see the [Translator Guide](https://docs.securedrop.org/en/stable/development/l10n.html) to learn how to get started with SecureDrop translations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[translation portal](https://weblate.securedrop.org/).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a public [Gitter channel](https://gitter.im/freedomofpress/securedrop) and a [public Discourse forum](https://forum.securedrop.org/) where you can discuss SecureDrop and ask questions.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