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this repository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this repository to: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 bugs in the documentation.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Propose minor updates to content such as typo fixes or clarifications.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specific question or issues with the API, please [let us know by contacing GitHub Support](https://github.com/contact).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 Reference Style Guide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API reference refers to most of the content under &lt;https://developer.github.com/v3/&gt;. The format of these pages is consistent: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Endpoints are introduced with an `h2` that describes the API.</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example: `## List issues for a repository`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endpoint itself is wrapped in a codeblock. Capitalize the HTTP verb followed by the endpoint URL.</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example: `GET /repos/:owner/:repo/issues`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Introduce the parameters with an `h3`.</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example: `### Parameters`.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 table with three columns that describes any parameters. The three column headings are: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 which identifies the name of the parameter.</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`Type`, which identifies the type of the parameter.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`Description`, which describes the parameter. Start the description with the phrase **Required.** if it's required. If it's an optional parameter, end the description by listing the default value, if any.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the endpoint's response. Responses are stored in the _lib/responses_ folder.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Optionally, you may choose to include an example. Examples should be introduced with an `h3`, and should occur after the parameters are introduced and before the response.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Platform Guides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Platform Guides refer to the content under &lt;https://developer.github.com/guides/&gt;. They are longer form content that solve a specific problem for the reader. Each guide follows a three-section pattern: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introduction stating any minimum requirements, such as installed dependencies, as well as a description of the problem to solve.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body that breaks down the solution to the problem with clear guidelines. Include code samples that are preceded with how the sample could be used.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conclusion that summarizes that guide and offers next steps for any advanced topics.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submit the full sample code for a guide to &lt;https://github.com/github/platform-samples&gt;.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Versioning content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documentation is single sourced and versioned to also apply to GitHub Enterprise users. We use [Liquid tags](https://help.shopify.com/themes/liquid/basics#tags) to include or exclude content for various builds.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GitHub Enterprise release represent a "point in time" for the GitHub.com design and feature set. As a result, the APIs available on GitHub Enterprise are also the same APIs available on GitHub.com at the point when the new version was created. For example, if GitHub Enterprise 2.5 was released on December 15th, the APIs available to users are the same as whatever was available on December 15th. 2.5.x patch releases might introduce bug fixes and updates, but will rarely, if ever, contain brand new API endpoints.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writing API documentation, we filter sections meant just for GitHub.com using Liquid tags, like this: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page.version == 'dotcom'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use an HTTP client which supports...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endif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content for GitHub Enterprise is versioned based on the release number, like this: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page.version != 'dotcom' and page.version &gt;= 2.2 %}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GitHub Enterprise appliance has LDAP Sync enabled...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endif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