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so much for wanting to contribute to Guava! Here are a few important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you should know about contributing: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API changes require discussion, use cases, etc. Code comes later.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Pull requests are great for small fixes for bugs, documentation, etc.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Pull requests are not merged directly into the master branch.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Code contributions require signing a Google CLA.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changes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make changes to Guava's public [APIs][], including adding new APIs, very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carefully. Because of this, if you're interested in seeing a new feature in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Guava, the best approach is to create an [issue][] (or comment on an existing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if there is one) requesting the feature and describing specific use cases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feature has merit, it will go through a thorough process of API design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review. Any code should come after this.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[APIs]: http://en.wikipedia.org/wiki/Application_programming_interface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[issue]: https://github.com/google/guava/issues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the change is a trivial fix such as for a typo, it's generally best to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by opening a new issue describing the bug or feature you're intending 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fix. Even if you think it's relatively minor, it's helpful to know what people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working on. And as mentioned above, API changes should be discussed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 before moving to code.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examples of types of pull requests that are immediately helpful: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Fixing a bug without changing a public API.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Fixing or improving documentation.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Improvements to Maven configuration.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any code contributions: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Any significant changes should be accompanied by tests. The project already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good test coverage, so look at some of the existing tests if you're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unsure how to go about it.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All contributions must be licensed Apache 2.0 and all files must have 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copy of the boilerplate license comment (can be copied from an existing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file).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Files should be formatted according to Google's [Java style guide][].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Please squash all commits for a change into a single commit (this can be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done using `git rebase -i`). Do your best to have 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[well-formed commit message][] for the change.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[Java style guide]: https://google.github.io/styleguide/javaguide.html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[well-formed commit message]: http://tbaggery.com/2008/04/19/a-note-about-git-commit-messages.html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Merging pull requests ####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Guava's nature as a subset of Google's internal codebase which is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synced to the public GitHub repository, we are unable to merge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directly into the master branch. Instead, once a pull request is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for merging, we'll make the appropriate changes in the internal codebase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when the change is synced out, give the pull request author credit for the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License Agreement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any Google project must be accompanied by a Contributor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Agreement. This is not a copyright _assignment_; it simply gives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permission to use and redistribute your contributions as part of the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 are an individual writing original source code and you're sure you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the intellectual property, then you'll need to sign an [individual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CLA][]. Please include your GitHub username.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 work for a company that wants to allow you to contribute your work,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you'll need to sign a [corporate CLA][].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(even if it was for a different project), you probably don't need to do it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CLA]: https://cla.developers.google.com/about/google-individual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[corporate CLA]: https://developers.google.com/open-source/cla/corporate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