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PostGraphile project welcomes all contributors, we want to invest in you so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invest back into PostGraphile. Together we can make great software that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 developers to build powerful applications in much less time then would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have been taken. This document aims to help you get started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the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our development environment is focussed around Unix tools.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on Windows, you may need to use something like Docker or a VM to help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develop.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PostGraphile is mostly powered by Graphile Engine the best way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it is to do it in the context of a Graphile Engine build so that you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dig into the depths if you need to.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Yarn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yarn workspaces, so it's very important that you use the `yarn`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manager rather an npm whilst developing PostGraphile.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yarn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start, check that you're running up to date versions of the relevant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tools, you should be running at least: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 --version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v10.13.0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--version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1.12.1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--version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version 2.18.0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watchman --version # optional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don't have `watchman` that's fine, but it helps when watching large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of files. On Mac you can install it using homebrew: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`brew install watchman`)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we're going to check out `graphile-engine`, and then we're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check out `postgraphile` _inside of_ `graphile-engine`. With a few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tweaks this will enable `postgraphile` to use the development version of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in `graphile-engine` without needing to perform `yarn link` etc.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safe to copy and paste these commands into your terminal (one 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time), but if you're using zsh you may want to run this first so that comments are ignored: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-k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Okay, here's the setup: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graphile-engine: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git@github.com:graphile/graphile-engine.git graphile-engine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postgraphile _inside of_ graphile-engine: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git@github.com:graphile/postgraphile.git graphile-engine/postgraphile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 setup for graphile-engine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graphile-engine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Monorepo stuff: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lerna bootstrap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initial build: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prepack:all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 setup for postgraphile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postgraphile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 deps that should be served by the parent graphile-engine: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./rmlocal.sh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Builds GraphiQL, images, etc so they can be require()d: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make-assets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Database setup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testing, PostGraphile of course requires a Postgres database. [Download and install](https://www.postgresql.org/download/) it, e.g. with: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postgresql postgresql-contrib postgresql-client-common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need to set up a superuser (who can install extensions) and create test databases for the individual test suites.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[command line utilities](https://www.postgresql.org/docs/11/reference-client.html) or go with `psql`: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-u postgres psql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ROLE me WITH LOGIN SUPERUSER; -- PASSWORD 'mypassword'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ROLE me;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DATABASE postgraphile_test;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 ON DATABASE postgraphile_test IS 'https://github.com/graphile/postgraphile';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DATABASE graphileengine_test;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 ON DATABASE graphileengine_test IS 'https://github.com/graphile/graphile-engine';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the default `postgres` superuser instead of your own one if you prefer.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OS login for naming the user `me` requires fewer customisations down the road, as on many systems it will be the default.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[`lds` package](./lds/README.md) uses another database `lds_test`, this should be created automatically by its `yarn db:init` script.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login without a password (please evaluate your own security requirements), you may change the [`pg_hba.conf`](https://www.postgresql.org/docs/11/auth-pg-hba-conf.html) so that the user is always accepted from the local machine: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postgraphile testing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  <w:tab/>
        <w:t xml:space="preserve">postgraphile_test,graphileengine_test,lds_test</w:t>
        <w:tab/>
        <w:t xml:space="preserve">all</w:t>
        <w:tab/>
        <w:tab/>
        <w:tab/>
        <w:tab/>
        <w:t xml:space="preserve">trust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  <w:tab/>
        <w:t xml:space="preserve">postgraphile_test,graphileengine_test,lds_test</w:t>
        <w:tab/>
        <w:t xml:space="preserve">me</w:t>
        <w:tab/>
        <w:t xml:space="preserve">127.0.0.1/32</w:t>
        <w:tab/>
        <w:tab/>
        <w:t xml:space="preserve">trust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  <w:tab/>
        <w:t xml:space="preserve">postgraphile_test,graphileengine_test,lds_test</w:t>
        <w:tab/>
        <w:t xml:space="preserve">me</w:t>
        <w:tab/>
        <w:t xml:space="preserve">::1/128</w:t>
        <w:tab/>
        <w:tab/>
        <w:tab/>
        <w:t xml:space="preserve">trust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install Postgres locally, running it on an external server or [in a Docker container](https://github.com/graphile/graphile-engine/wiki/Development-with-docker-databases) works as well.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below for how to make your database connections known to the test runner.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Graphile Engine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Graphile Engine is built in a mixture of TypeScript and Flow (we're slowly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 to TypeScript); which means it has a compile step. For developer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 we don't incur this compilation cost every time we run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version of PostGraphile, instead we require the compiled code 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places. This means that we must watch the source code for changes so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we run the compiled code it's not out of date. To do this, in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of graphile-engine, run `yarn watch`: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watch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compile everything, and then monitor for changes and compile just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changed files. Every time a file is compiled it will be listed in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- **be careful to check for errors**!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leave this watch process running, so open another terminal to do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work.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PostGraphile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change into the postgraphile directory (`graphile-engine/postgraphile/`).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PostGraphile in development, you can use the `scripts/dev` command.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emulates the `postgraphile` command, and it has two modes. If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the `scripts/dev` command to exit when `postgraphile` would, add two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hyphens, e.g.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run once and exit on error or `-X` option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scripts/dev -- -c postgres://localhost/my_db -s my_schema --watch --enhance-graphiql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`--` makes `scripts/dev` act more like a regular build - i.e. exiting 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`-X` commands or when an error occurs.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however, you want `scripts/dev` to automatically restart whenever you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PostGraphile or Graphile Engine source code, run it without the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`--`. To manually restart the server type in `rs` and hit enter while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`scripts/dev` is running.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monitor the source for changes and restart automatically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scripts/dev -c postgres://localhost/my_db -s my_schema --watch --enhance-graphiql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or changing branches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this peculiar setup, when you want to update or switch branches,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do an extra couple steps than you might expect.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Graphile Engine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the `graphile-engine` folder.)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yarn workspaces, updating the `graphile-engine` folder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straightforward: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--rebase # or checkout a branch, or whatever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# update deps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running `yarn watch` in the `graphile-engine` folder then it's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a good idea to restart it incase any of the dependencies have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PostGraphile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the `graphile-engine/postgraphile` folder.)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--rebase # or checkout a branch, or whatever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# update deps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./rmlocal.sh # Remove deps that should be served by the parent graphile-engine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`./rmlocal.sh` script is the one you must remember to run again 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yarn will restore the release versions of `postgraphile-core`,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`graphile-build-pg` and `graphile-build`, thus your local changes won't be represented.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PostGraphile uses [Jest](http://facebook.github.io/jest/) for testing to take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Jest’s snapshot feature. We test against a local database, so make sure [it is set up](#Database_setup).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is by default running on `localhost:5432` (if that port isn't already used).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Graphile Engine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Graphile Engine uses a user-configurable test database, for example `graphileengine_test`: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createdb graphileengine_test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of the `postgraphile-core`, `graphile-utils` and `pg-pubsub` packages use the `TEST_DATABASE_URL` environment variable, which is mandatory.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format is a [connection URL](https://www.postgresql.org/docs/11/libpq-connect.html#id-1.7.3.8.3.6), passed to [node-postgres](https://node-postgres.com/features/connecting#Connection URI).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`lds` and `subscriptions-lds` packages' test commands will create and use a new `"lds_test"` database using the `createdb` command. If you cannot make `createdb` run directly without options (e.g. if you're not using `trust` authentication) then you may set the `LDS_TEST_DATABASE_URL` environment variable and seed the DB and run the tests manually (see the relevant `package.json` to see what is done by the `yarn test` command). Alternatively, set the [environment variables for `createdb`](https://www.postgresql.org/docs/current/app-createdb.html#id-1.9.4.4.7) to direct it your server.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before you can run those tests, you'll need to configure your PostgreSQL server to support logical decoding for the live queries tests.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[the @graphile/lds README](packages/lds/README.md#postgresql-configuration) for how to enable `wal_level = logical`.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then export this `TEST_DATABASE_URL` environment variable so the tests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where to install. **WARNING**: this database will be overwritten!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assuming passwordless login is set up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TEST_DATABASE_URL="postgres://localhost/graphileengine_test"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run the tests with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takes a while; I'd advise that you focus on the integration tests in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`postgraphile-core` in most cases; and since we're using jest you can pass 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such as `queries` to only run tests with a file name that contains the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`queries`: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packages/postgraphile-core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queries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PostGraphile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PostGraphile tests you will need to first create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`postgraphile_test` database: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createdb postgraphile_test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PostGraphile tests use the `TEST_PG_URL` environment variable as a connection URL, which can be overwritten. (This differs from the Graphile Engine `TEST_DATABASE_URL` to avoid conflicts between these two independent test suites.)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 is `'postgres:///postgraphile_test'`.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the test suite with: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developing PostGraphile, we recommend using the Jest watch mode feature.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instead you would run tests like so: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--watch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get an error about too many open files, consider installing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`watchman` as mentioned above.)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only the tests in the files you have changed will be run. There are some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tests in the PostGraphile suite so hopefully this should make your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time faster. Once you are in watch mode, Jest will present you with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options you can use to better configure your testing experience.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Snapshots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use of the Jest snapshot feature. Even when you change small things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snapshot tests are likely to fail, this is expected. To update the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 so that the tests pass again, you can press `u` if you're running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watch mode, or you can run `yarn test -u`. You should carefully review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the snapshots to ensure they're what you intended. Commit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the snapshots and the changed snapshots will be reviewed along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rest of your changes in the PR review process.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PostGraphile uses ESLint and Travis CI to test builds and enforce lint rules: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[travis-ci.org/graphile/postgraphile](https://travis-ci.org/graphile/postgraphile).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GraphiQL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instance of GraphiQL used by PostGraphile is 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[`create-react-app`](https://github.com/facebookincubator/create-react-app)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`postgraphiql`. When developing PostGraphile (running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`scripts/dev` only), GraphiQL will run on a different port to take advantage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`create-react-app` developer experience.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`postgraphiql` has it's own `package.json` and `yarn.lock` because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depends on a specific version of GraphQL which is different from the wide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supported by PostGraphile/Graphile Engine. When we build PostGraphile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publishing (with `scripts/build`), GraphiQL is built into a resources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by the PostGraphile middleware people import into their projects.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PostGraphile team use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[karma-style](http://karma-runner.github.io/1.0/dev/git-commit-msg.html) commit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messages: a type (`feat`/`fix`/`chore`/`docs`/etc.), a scope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(`graphql`/`postgraphile`/`examples`/`tests`) and then the commit message.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are written in the imperative tense.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Here’s a few examples: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feat(ci): run against multiple postgres versions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fix(postgraphile): fix opaque error messages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chore(docs): rename anonymous role to default role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committing to a branch or a PR you do not need to adhere to this format.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all commits to the `master` branch _must_ be in this format. Often all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commits in a PR will be squashed and a commit message of this format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written to summarize the changes.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one of the following types: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`chore`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`docs`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`feat`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`fix`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`refactor`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`style`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`test`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scopes are as follows. You are not required to use any of the following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and may instead invent your own. These are just a few that get commonly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`*`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`postgraphile`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`graphql`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`interface`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`postgres`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`package`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`scripts`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`examples`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`ci`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resources that will help you learn more about Postgres and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GraphQL so that you may understand more of what is going on inside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PostGraphile.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[The Anatomy of a GraphQL Query.](https://dev-blog.apollodata.com/the-anatomy-of-a-graphql-query-6dffa9e9e747) This article provides the vocabulary you need to talk about a GraphQL query technically.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