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helping to make graphene-django great!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all kinds of contributions: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 fixes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Documentation improvements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features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Refactoring &amp; tidying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specific contribution in mind, be sure to check the [issues](https://github.com/graphql-python/graphene-django/issues) and [projects](https://github.com/graphql-python/graphene-django/projects) in progress - someone could already be working on something similar and you can help out.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setup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cloning this repo, ensure dependencies are installed by running: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dev-setup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developing, the full test suite can be evaluated by running: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tests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Opening Pull Requests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fork the project and open a pull request against the master branch.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trigger a series of test and lint checks.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advise that you format and run lint locally before doing this to save time: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format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lint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[documentation](http://docs.graphene-python.org/projects/django/en/latest/) is generated using the excellent [Sphinx](http://www.sphinx-doc.org/) and a custom theme.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dependencies are installed by running: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docs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-r requirements.txt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to produce a HTML version of the documentation: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html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