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SVGR is a small project, it is widely used but has not a lot of contributors. We're still working out the kinks to make contributing to this project as easy and transparent as possible, but we're not quite there yet. Hopefully this document makes the process for contributing clear and answers some questions that you may have.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Conduct](https://github.com/gregberge/svgr/blob/master/CODE_OF_CONDUCT.md)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project participants to adhere to our Code of Conduct. Please read [the full text](https://github.com/gregberge/svgr/blob/master/CODE_OF_CONDUCT.md) so that you can understand what actions will and will not be tolerated.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Development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work on SVGR happens directly on [GitHub](/). Both core team members and external contributors send pull requests which go through the same review process.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Workflow and Pull Requests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_Before_ submitting a pull request, please make sure the following is done…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A guide on how to fork a repository: https://help.github.com/articles/fork-a-repo/</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terminal (e.g. Terminal, iTerm, Git Bash or Git Shell) and 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```sh-session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clone https://github.com/&lt;your_username&gt;/svgr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svgr</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git checkout -b my_branch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Replace `&lt;your_username&gt;` with your GitHub username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SVGR uses [Yarn](https://code.fb.com/web/yarn-a-new-package-manager-for-javascript/) for running development scripts. If you haven't already done so, please [install yarn](https://yarnpkg.com/en/docs/install).</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Run `yarn install`. On Windows: To install [Yarn](https://yarnpkg.com/en/docs/install#windows-tab) on Windows you may need to download either node.js or Chocolatey&lt;br /&gt;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install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check your version of Yarn and ensure it's installed you can type: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--version</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If you've added code that should be tested, add tests. You can use watch mode that continuously transforms changed files to make your life easier.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 the background</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run dev</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you've changed APIs, update the documentation.</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Ensure the linting is good via `yarn lint`.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```sh-session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lint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Ensure the test suite passes via `yarn test`.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```sh-session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yarn test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Find Known Issues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be using GitHub Issues for our public bugs. We will keep a close eye on this and try to make it clear when we have an internal fix in progress. Before filing a new issue, try to make sure your problem doesn't already exist.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your bug fixed is to provide a reduced test case. Please provide a public repository with a runnable example.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follow the `.prettierrc` in the project.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exists thanks to all the people who [contribute](CONTRIBUTING.md). &lt;a href="https://github.com/gregberge/svgr/graphs/contributors"&gt;&lt;img src="https://opencollective.com/svgr/contributors.svg?width=890&amp;button=false" /&gt;&lt;/a&gt;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[Backers](https://opencollective.com/svgr#backer)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href="https://opencollective.com/svgr#backers" target="_blank"&gt;&lt;img src="https://opencollective.com/svgr/backers.svg?width=890"&gt;&lt;/a&gt;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[Sponsors](https://opencollective.com/svgr#sponsor)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this project by becoming a sponsor. Your logo will show up here with a link to your website.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SVGR, you agree that your contributions will be licensed under its MIT license.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