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tmux-xpanes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contribute! :smile: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Did you find a bug?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[Issues](https://github.com/greymd/tmux-xpanes/issues).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Refer to [wiki &gt; Known Bugs](https://github.com/greymd/tmux-xpanes/wiki/Known-Bugs) as well.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one](https://github.com/greymd/tmux-xpanes/issues/new). Be sure to include a **title and clear description**, as much relevant information as possible, and a **code sample** or an **executable test case** demonstrating the expected behavior that is not occurring.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Did you write a patch that fixes a bug, or make a purely cosmetic patch?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run [testing](https://github.com/greymd/tmux-xpanes#testing) in advance.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It is **better** to ensure smoke tests are passed on your local environment before sending a pull request.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pull request with the patch.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you intend to add a new feature or change an existing one?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to suggest your change.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Collect positive feedback about the change and start writing code.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you have questions about the source code?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to ask your question.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you want to contribute to the documentation?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Markdown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pull request with the change.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Wiki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refer to [wiki](https://github.com/greymd/tmux-xpanes/wiki).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created with reference to [rails/CONTRIBUTING](https://github.com/rails/rails/blob/master/CONTRIBUTING.md)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