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following format: `[LIBRARY](LINK) - DESCRIPTION.`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link should be the name of the Gem for Rails.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one link per Pull-Request.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descriptions concise, clear and simple, and end them with a period / stop.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categories, or improvements to the existing ones are also welcome.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text editor is set to remove trailing whitespace.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Quality standard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stay on the list, projects should follow these quality standards: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Generally useful to the community.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Actively maintained (even if that just means take care of open issues).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Stable.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