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gmaps.js has been created to accomplish some goals about simplicity and cleanliness, the contributions must be guided by some rules, in order to keep gmaps.js simple to use and brief in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requirements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gmaps.js only requires JavaScript, so new features must be written in plain JavaScript and shouldn’t depend of external libraries like jQuery, Prototype, etc.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examples and documentation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changes, like support for new libraries or services, or custom features, need an example file (or files, depending of the magnitude of the contribution) and an entry in the documentation page.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file must be included in the branch `gh-pages`, and be linked in the examples page. Example file in the `master` branch is optional.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must explain in an simple way any argument passed in the method, and tell if it’s argument is optional or not. No examples are required here.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new 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goal of gmaps.js is to have full support to all features of native Google Maps API, so the primary goal of the contributions to cover the missing features. But other contributions are welcome.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new feature has a functionality different from strictly work with maps (like animations, custom infoWindows or support for external services), it would be ideal to create an extension with this feature.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coding standards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values must be defined.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must end with semi-colon.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names in camel case.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space for indentation.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strict mode syntax.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prototype object to extend gmaps.js (except with extensions).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apply for calling functions.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_**Thanks for contributing with gmaps.js**_</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