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_Welcome!_</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 features, docs, marketing, and issue support are all contributions. We love it when people help out and are more than willing to give you advice, guidance, or just be a ? debugger for you.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Dependencies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reading this, you might be interested in pitching in from a code point of view.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`gluegun` is powered by Node (7.6 or above). Install Node using `brew` (if on macOS) or by following the instructions here: [https://nodejs.org/en/download/current/](https://nodejs.org/en/download/current/)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install yarn: `brew install yarn` or [https://yarnpkg.com](https://yarnpkg.com).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`gluegun`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fork the repo [on Github](https://github.com/infinitered/gluegun) and clone down your repo.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git@github.com/&lt;yourusername&gt;/gluegun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all the dependencies.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gluegun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Gluegun's source files are mostly in `./src` and are written in [TypeScript](www.typescriptlang.org). Documentation lives in `/docs`.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 And Linting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macOS or Linux: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watch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integration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windows: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windows:test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&amp; Fixes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feature/fun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furious typing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"Adds fun"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-u origin --HEAD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tests and linting is required before we'll merge a pull request. If you need help with this, feel free to file an issue or chat with us on the [Infinite Red Community Slack](http://community.infinite.red).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on Github on your fork. Switch to the branch with your new changes, and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PR against `master` of [infinitered/gluegun](https://github.com/infinitered/gluegun).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Screenshots of what the feature is ?. Animated gifs (suggested apps: licecap, Gif Brewery, or Kap) are ?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submit the pull request.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okay to submit an issue before breaking changes or shenanigans to get a sense if it's cool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okay to submit PRs to start a discussion - just mark it ??? (or whatever) to let us know it's a conversation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okay to submit changes to PRs not yet merged, just make sure it's related to the PR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Github is complaining about conflicts, rebase downstream, merge upstream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up to date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your fork's `master` to be the same as `gluegun/master`.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once, run this to track our repo as `upstream`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https://github.com/infinitered/gluegun.git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when you need to update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on your own branch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&lt;your branch&gt;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master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here's where you'd create your branch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feature/mybranch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