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Ignite CLI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[![js-standard-style](https://img.shields.io/badge/code%20style-standard-brightgreen.svg?style=flat)](http://standardjs.com/) [![Build Status](https://semaphoreci.com/api/v1/ir/ignite/branches/master/shields_badge.svg)](https://semaphoreci.com/ir/react_native_base)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all contributors to Ignite CLI! This contributing guide will help you get up and running to submit your first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pull request, you will want to make sure that your branch meets the following requirements: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_These examples assume you're using yarn rather than npm. If you're not using yarn, replace these commands with the [appropriate npm alternative](https://shift.infinite.red/npm-vs-yarn-cheat-sheet-8755b092e5cc)_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Everything works on iOS/Android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AVA Tests pass in the root folder (`yarn test`)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Integration tests pass (`yarn run integration`)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tests are included for any new functionality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 is compliant with StandardJS (`yarn lint`)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Branch has already been [synced with the upstream repo](https://help.github.com/articles/syncing-a-fork/) and any merge-conflicts have been resolved.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Requirements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Node 7.6+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NPM 4 (ships with Node 7)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and then clone the repo (`git clone git@github.com:&lt;YOURGITHUBUSER&gt;/ignite.git`)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CD into the directory (`cd ignite`)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Uninstall npm version (`yarn global remove ignite-cli &amp;&amp; yarn global remove react-native-ignite`)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Pull all package dependencies (`yarn`)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Link the local binary (`yarn link`)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it out: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ignite --version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&lt;current version here&gt;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which ignite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/usr/local/bin/ignite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ignite new UberForHeadLice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you're ready to check out a new branch and get hacking on Ignite CLI!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Source Code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familiarized with Ignite CLI's source code, read the [Tour of Ignite CLI's source code](../docs/advanced-guides/tour.md).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Build and Run App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~/your/apps/directory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ignite new HackingOnIgnite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play with a new boilerplate, reference it locally: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ignite new HackingOnBoilerplate -b /full/path/to/boilerplate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the App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[AVA](https://github.com/avajs/ava) for testing.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tests from the ignite-base folder: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test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to run it in [intelligent watch mode](https://github.com/avajs/ava/blob/master/docs/recipes/watch-mode.md):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test -- --watch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also want to run the integration tests before submitting a pull request: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run integration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:no_entry_sign: Standard Compliant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[![js-standard-style](https://cdn.rawgit.com/feross/standard/master/badge.svg)](https://github.com/feross/standard)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adheres to Standard. Our CI enforces this, so we suggest you enable linting to keep your project compliant during development.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**To Run Lint** from ignite-base: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lint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**To Lint on Commit**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git-hooks =&gt; On a Mac `brew install git-hooks` - [Other](https://github.com/icefox/git-hooks/)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Setup on Repo =&gt; `git hooks --install`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**Bypass Lint**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to bypass lint for a special commit that you will come back and clean (pushing something to a branch etc.) then you can bypass git hooks with adding `--no-verify` to your commit command.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**Understanding Linting Errors**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linting rules are from JS Standard and React-Standard. [Regular JS errors can be found with descriptions here](http://eslint.org/docs/rules/), while [React errors and descriptions can be found here](https://github.com/yannickcr/eslint-plugin-react).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