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OWASP dependency-check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you're running the latest version of dependency-check.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the bug has not [already been reported](https://github.com/jeremylong/DependencyCheck/issues).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you're unable to find an open issue addressing the problem, please [submit a new issue](https://github.com/jeremylong/DependencyCheck/issues/new).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Please fill out the appropriate section of the bug report template provided. Please delete any sections not needed in the template.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Vulnerabilities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believe you have found a vulnerability in dependency-check itself (not that dependency-check found a vulnerability); please email jeremy.long@owasp.org.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Asking Questions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Your question may be answered by taking a look at the [documentataion](https://jeremylong.github.io/DependencyCheck/).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still have a question consider: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posting to the [Google Group](https://groups.google.com/forum/#!forum/dependency-check)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opening a [new issue](https://github.com/jeremylong/DependencyCheck/issues/new)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Enhancement Requests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Suggest changes by [submitting a new issue](https://github.com/jeremylong/DependencyCheck/issues/new) and begin coding.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have written a new feature or have fixed a bug please open a new pull request with the patch.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the PR description clearly describes the problem and solution. Include any related issue number(s) if applicable.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ensure the PR passes the automated checks performed (travis-ci, codacy, etc.)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consider adding test cases for any new functionality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Thank you for your contributions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OWASP dependency-check team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