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to have your help. Before you start working however, please read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this short guide.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open an issue on GitHub, please discuss it on one of our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lists](https://jitsi.org/Development/MailingLists) and wait for 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 from one of the committers. Once you have that confirmation,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proceed to reporting the issue on GitHub, while providing as much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as possible. Mention the version of Jitsi you are using, your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and explain how the problem can be reproduced.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issues that are reported against a version older than the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stable release will be closed without further investigation. If you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however that the issue also exists in an older version, this is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information. Even more useful is to know if it worked in a specific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and stopped working in a subsequent version. This will help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pinpoint the issue. Also useful is to test the nightly build.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Translation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go to our [translation website](http://translate.jitsi.org), which is 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[Pootle](http://pootle.translatehouse.org/) instance that allows for easy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translation. Many languages are already there and waiting for completion.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preferred language is not yet created, please drop us 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[e-mail](mailto:dev@jitsi.org). Be aware though that completing a new language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quite some effort, so be sure you actually want to take on that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translate more than a few words.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create any pull requests for the resources_XX.properties files,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will be overwritten with what comes from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[Pootle](http://translate.jitsi.org). The only exception is if you find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in the language file for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[English](https://github.com/jitsi/jitsi/blob/master/resources/languages/resources.properties).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e.g. how to translate offline visit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Translate Jitsi](https://jitsi.org/Documentation/HowToTranslateSIPCommunicator)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website.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contributions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 and know how to fix it? Great! Please read 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Jitsi is released under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[Apache License](https://github.com/jitsi/jitsi/blob/master/LICENSE), the copyright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and principal creator is [8x8](https://www.8x8.com/). 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we can continue making Jitsi available under an open source license,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 to sign our Apache-based contributor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 as either a [corporation](https://jitsi.org/ccla) or an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[individual](https://jitsi.org/icla). If you cannot accept the terms laid out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agreement, unfortunately, we cannot accept your contribution.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Rules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read and follow the [code conventions](https://desktop.jitsi.org/Documentation/CodeConvention),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especially the limit on 80 characters per line.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reformat existing code.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Command-Line [build instructions](https://desktop.jitsi.org/Documentation/RetrievingAndBuildingTheSources)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set up [Eclipse](https://desktop.jitsi.org/Documentation/ConfigureEclipseNew)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[tutorials](https://desktop.jitsi.org/Documentation/DeveloperDocumentation) (some of this information might be a bit dated, but it is still a very useful resource)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Pull Requests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**one** logical change per pull request.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 a clean list of commits, squash them if necessary.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Rebase your topic branch on top of the master branch before creating the pull request.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