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the EmojiOne library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format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maintain the general code convention currently found in the library.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current issues to be sure the bug hasn't already been reported.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written a patch for the bug submit a pull request including your patch.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brief description of the issue and how your patch will solve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are tests available in the library run your patch through them before submitting your pull request. If no tests are available in the library test the patch as thoroughly as possible before submitting.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emoji art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unfortunately cannot accept submissions for emoji art revisions.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suggestions are welcome. They will be considered by the designers. There's no guarantee they will be adopted.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on visual errors are also accepted.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see the [emojione-assets repo](https://www.github.com/emojione/emojione-assets) for more information on submitting artwork suggestions or visual errors.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this library.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EmojiOne Team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