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contributing! Please see the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__Contributor Guide__ section in [the documentation](https://jupyter-docker-stacks.readthedocs.io) for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about how to contribute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[package updates](http://jupyter-docker-stacks.readthedocs.io/en/latest/contributing/packages.html),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[recipes](http://jupyter-docker-stacks.readthedocs.io/en/latest/contributing/recipes.html),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[tests](http://jupyter-docker-stacks.readthedocs.io/en/latest/contributing/tests.html),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[features](http://jupyter-docker-stacks.readthedocs.io/en/latest/contributing/features.html),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[translations](https://jupyter-docker-stacks.readthedocs.io/en/latest/contributing/translations.html),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[community-maintained stacks](http://jupyter-docker-stacks.readthedocs.io/en/latest/contributing/stacks.html).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