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Lettuce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Lettuce is released under the Apache 2.0 license. If you would like to contribute something, or simply want to hack on the code this document should help you get started.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adheres to the Contributor Covenant [code of</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conduct](CODE_OF_CONDUCT.md). By participating, you are expected to uphold this code. Please report unacceptable behavior to lettuce-redis-client-users@googlegroups.com.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GitHub 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 to track bugs and enhancements. If you have a general usage question please ask on [Stack Overflow](https://stackoverflow.com).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Lettuce team and the broader community monitor the [`lettuce`](https://stackoverflow.com/tags/lettuce) tag.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reporting a bug, please help to speed up problem diagnosis by providing as much information as possible.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that would include a small sample project that reproduces the problem.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Quickstart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impatient, if you want to submit a quick pull request: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create a pull request upfront. Create a feature request ticket first, so we can discuss your idea.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Upon agreeing the feature is a good fit for Lettuce, please: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there is a ticket in GitHub issues.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 use the code formatters provided here and have them applied to your changes. Don’t submit any formatting related changes.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 submit test cases (unit or integration tests) that back your changes.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Try to reuse existing test sample code (domain classes). Try not to amend existing test cases but create new ones dedicated to the changes you’re making to the codebase. Try to test as locally as possible but potentially also add integration tests.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code, please make every effort to follow existing conventions and style in order to keep the code as readable as possible. Formatting changes create a lot of noise and reduce the likelyhood of merging the pull request.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Formatting settings are provided for Eclipse in https://github.com/lettuce-io/lettuce-core/blob/main/formatting.xml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Bugreports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report a bug, please ensure to specify the following: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GitHub issues whether someone else already filed a ticket. If not, then feel free to create another one.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on closed tickets are typically a bad idea as there's little attention on closed tickets. Please create a new one.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Lettuce version (e.g. 3.2.Final).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Contextual information (what were you trying to do using Lettuce).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Simplest possible steps to reproduce: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Ideally, a [Minimal, Complete, and Verifiable example](https://stackoverflow.com/help/mcve).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JUnit tests to reproduce are great but not obligatory.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request a feature, please ensure to specify the following: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 you want to achieve?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Contextual information (what were you trying to do using Lettuce).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Ideally, but not required: Describe your idea how you would implement it.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question, then check one of the following places first as GitHub issues are for bugs and feature requests. Typically, forums, chats, and mailing lists are the best place to ask your question as you can expect to get an answer faster there: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the docs**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documentation](https://lettuce.io/docs/)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[Wiki](https://github.com/lettuce-io/lettuce-core/wiki)</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[Javadoc](https://lettuce.io/core/release/api/)</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Group/Mailing List (General discussion, announcements and releases): [lettuce-redis-client-users](https://groups.google.com/g/lettuce-redis-client-users) or [lettuce-redis-client-users@googlegroups.com](mailto:lettuce-redis-client-users@googlegroups.com)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 Overflow (Questions): [Questions about Lettuce](https://stackoverflow.com/questions/tagged/lettuce)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Gitter (General discussion): [![Join the chat at https://gitter.im/lettuce-io/Lobby](https://badges.gitter.im/Join%20Chat.svg)](https://gitter.im/lettuce-io/Lobby?utm_source=badge&amp;utm_medium=badge&amp;utm_campaign=pr-badge&amp;utm_content=badge)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from Source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Lettuce source can be built from the command line using Maven on JDK 1.8 or above.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can be built from the root directory using the standard Maven command: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mvn clean test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a full build including integration tests using the `make` command: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make test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