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of all kinds are welcome. In particular pull requests are appreciated.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authors will endeavour to help walk you through any issues in the pull request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discussion, so please feel free to open a pull request even if you are new to such things.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contribution to make is to [file an issue](https://github.com/lmcinnes/umap/issues/new).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beneficial if you check the [FAQ](https://umap-learn.readthedocs.io/en/latest/faq.html),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a cursory search of [existing issues](https://github.com/lmcinnes/umap/issues?utf8=%E2%9C%93&amp;q=is%3Aissue).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also helpful, but not necessary, if you can provide clear instruction for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reproduce a problem. If you have resolved an issue yourself please consider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the FAQ to add your problem, and its resolution, so others can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 from your work.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documentation is the easiest way to get started. Providing simple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or helpful documentation for new users is critical. Anything that *you* as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user found hard to understand, or difficult to work out, are excellent places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begin. Contributions to more detailed and descriptive error messages 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 appreciated. To contribute to the documentation please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 the project](https://github.com/lmcinnes/umap/issues#fork-destination-box)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your own repository, make changes there, and then submit a pull request.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contributions are always welcome, from simple bug fixes, to new features. To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 code please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 the project](https://github.com/lmcinnes/umap/issues#fork-destination-box)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your own repository, make changes there, and then submit a pull request. If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fixing a known issue please add the issue number to the PR message. If you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fixing a new issue feel free to file an issue and then reference it in the PR.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[browse open issues](https://github.com/lmcinnes/umap/issues),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consult the [project roadmap](https://github.com/lmcinnes/umap/issues/15), for potential code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contributions. Fixes for issues tagged with 'help wanted' are especially appreciated.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formatting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possible, install the [black code formatter](https://github.com/python/black) (e.g.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`pip install black`) and run it before submitting a pull request. This helps maintain consistency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the code, but also there is a check in the Travis-CI continuous integration system which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show up as a failure in the pull request if `black` detects that it hasn't been run.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Formatting is as simple as running: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root of the project.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