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Marked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Fork `markedjs/marked`.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Clone the library locally using GitHub Desktop or the command line.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Make sure you are on the `master` branch.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Be sure to run `npm install` or `npm update`.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Create a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Update code in `src` folder. (`lib` folder is for auto compiled code)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Run `npm run test:all`, fix any broken things (for linting, you can run `npm run lint` to have the linter fix them for you).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Run `npm run build:reset` to remove changes to compiled files.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Submit a Pull Request.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Design principles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tends to favor following the SOLID set of software design and development principles; mainly the [single responsibility](https://en.wikipedia.org/wiki/Single_responsibility_principle) and [open/closed principles](https://en.wikipedia.org/wiki/Open/closed_principle):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**Single responsibility:** Marked, and the components of Marked, have the single responsibility of converting Markdown strings into HTML.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**Open/closed:** Marked favors giving developers the means to easily extend the library and its components over changing Marked's behavior through configuration options.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Priorities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we have our priorities sorted to build quality in.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lists the ticket type labels we use when there is work to be done on the code either through an Issue or a PR; in priority order.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|Ticket type label                  |Description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|:----------------------------------|:-----------------------------------------------------------------------------------------------------------------------------------------------------------------------------------|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|L0 - security                      |A security vulnerability within the Marked library is discovered.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|L1 - broken                        |Valid usage results in incorrect output compared to [supported specifications](#/README.md#specifications) OR causes marked to crash AND there is no known workaround for the issue.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|L2 - annoying                      |Similar to L1 - broken only there is a known workaround available for the issue.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|RR - refactor and re-engineer      |Results in an improvement to developers using Marked (improved readability) or end-users (faster performance) or both.                                              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|NFS - new feature (spec related)   |A capability Marked does not currently provide but is in one of the [supported specifications](#/README.md#specifications)                                               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|NFU - new feature (user requested) |A capability Marked does not currently provide but has been requested by users of Marked.                                                                               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|NFE - new feature (should be an extension) |A capability Marked does not currently provide and is not part of a spec.                                                                               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early, often, and everything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write test cases to validate output (writing tests based on the [supported specifications](#/README.md#specifications)) and minimize regression (writing tests for issues fixed). Therefore, if you would like to contribute, some things you should know regarding the test harness.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|Location              |Description                                                                                       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|:---------------------|:--------------------------------------------------------------------------------------------------------------|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|/test/specs/commonmark|Tests for [CommonMark](https://spec.commonmark.org/current/) compliance                        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|/test/specs/gfm       |Tests for [GFM](https://github.github.com/gfm/) compliance                                     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|/test/specs/new       |Tests not related to the original `markdown.pl`.                                               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|/test/specs/original  |Tests validating against the original `markdown.pl`.                                           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|/test/specs/redos     |Tests for [ReDOS](https://www.owasp.org/index.php/Regular_expression_Denial_of_Service_-_ReDoS) vulnerabilities|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test uses features or options, assuming `gfm` is set to `false`, for example, you can add [front-matter](https://www.npmjs.com/package/front-matter) to the top of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`.md` file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yml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gfm: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PRs and Issues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provides templates for submitting both pull requests and issues. When you begin creating a new PR or issue, you will see instructions on using the template.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templates include checklists for both the submitter and the reviewer, which, in most cases, will not be the same person.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Scripts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NPM commands, we try to use the native scripts provided by the NPM framework.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whether you are using the standard syntax rules for the project: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test:lint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time comparisons between Marked and other popular Markdown libraries: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bench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compiled rules from `src/rules.js`: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rules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specify one or more `rule path`s to only show certain rules: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rules -- block.gfm.item inline.pedantic.br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block: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gfm: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 /^( *)((?:[*+-]|\\d{1,9}\\.)) ?[^\\n]*(?:\\n(?!\\1(?:[*+-]|\\d{1,9}\\.) ?)[^\\n]*)*/gm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inline: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pedantic: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br: /^( {2,}|\\\\)\\n(?!\\s*$)/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for (and fix) standardized syntax (lint):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your own es5, esm, and minified versions of Marked: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