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Pyjion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project's code of conduct can be found in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[CODE_OF_CONDUCT.md file](https://github.com/Microsoft/Pyjion/blob/master/CODE_OF_CONDUCT.md)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(v1.4.0 of the http://contributor-covenant.org/ CoC).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is large enough you will be asked to sign the Microsoft CLA (the CLA bot will tell you if it's necessary).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Pre-Reqs (all of which need to be reachable on your PATH)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CoreCLR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[Git](http://www.git-scm.com/)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[CMake](http://www.cmake.org/)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CPython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[TortoiseSVN](http://tortoisesvn.net/) (required to get external dependencies)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[Visual Studio](https://www.visualstudio.com/)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uses [Git submodules](https://git-scm.com/book/en/v2/Git-Tools-Submodules), which means the best way to clone this repository is with the `--recursive` flag: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--recursive https://github.com/Microsoft/Pyjion.git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Patching dependencies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`PatchDeps.bat` to patch Python to have JIT support and CoreCLR to disable COM support.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 Dependencies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`BuildDeps.cmd` to build CoreCLR and Python (which includes downloading Python's dependencies).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From Visual Studio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Open the `pyjion.sln`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Build the solution (should default to a debug build for x64)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the "Developer Command Prompt for VS"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Run `DebugBuild.bat`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`CopyFiles.bat` to copy files to key locations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Run `x64\Debug\Test.exe`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Run `x64\Debug\Tests.exe`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Run `Python\python.bat -m test -n -f Tests\python_tests.txt`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`x64\Debug\pyjit.dll` to `Python\PCbuild\amd64\` (initially done by `CopyFiles.bat`, so only do as necessary after rebuilding Pyjion)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into the `Python` directory and launch `python.bat`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Faster development loop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done the above steps you can avoid running them again during development in most situations.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commands discussed in this section assume they are run from a Developer Command Prompt for VS for access to `msbuild`.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`BuildDebugPython.bat` file will build CPython in debug mode for x64 as well as copy the appropriate files where they need to be to run Pyjion's tests.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`DebugBuild.bat` file will build Pyjion in debug mode for x64 and copy the appropriate files to CPython for use in testing.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Known Issues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run `git clean -d -f -x` in CoreCLR when switching between release and debug builds.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