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the Microsoft Visual Studio Uninstaller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contribute, you will need to be able to build the source, deploy to test and run automated tests.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fork and send pull requests.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From Source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Clone the repo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https://github.com/Microsoft/VisualStudioUninstaller.git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Pre-reqs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Visual Studio 2013 Community or greater in order to build this 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it for free here: https://www.visualstudio.com/en-us/products/visual-studio-community-vs.aspx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Uninstaller.sln in Visual Studio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Solution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builds the project and output binaries to ./bin/Debug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Tests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run all unit tests in the solution prior to PR.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