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FAST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Machine setup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work with the FAST [monorepo](https://en.wikipedia.org/wiki/Monorepo) you'll need Git, Node.js, Yarn, and Lerna setup on your machine.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uses Git as its source control system. If you haven't already installed it, you can download it [here](https://git-scm.com/downloads) or if you prefer a GUI-based approach, try [GitHub Desktop](https://desktop.github.com/).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Git is installed, you'll also need Node.js, which FAST uses as its JavaScript runtime, enabling its build and test scripts. Node.js instructions and downloads for your preferred OS can be found [here](https://nodejs.org/en/).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FAST repository is structured as a monorepo, we'll need a couple of tools to manage that. The first is Yarn, which can be installed by executing the following command at the terminal: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 -g yarn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tool you'll need is Lerna, which can be installed with this command: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global add lerna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steps are a one-time setup for your machine and do not need to be repeated after the initial configuration.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Cloning the repository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your machine is setup, you can clone the FAST repository. Open a terminal and run this command: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https://github.com/microsoft/fast.git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and building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within the `fast` folder where you've cloned the repo, install all package dependencies and build all workspaces (local dependencies) with this command: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initial install, you can re-build all workspaces in the future with: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lerna run prepare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all tests for all packages, use the following command: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lerna run test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can also be run from within individual package folders to execute only tests from that package.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 are located within the `packages` folder of the repository. Each package has a `package.json` file with a `scripts` section that defines the commands available to you for common tasks such as build, test, lint, etc.</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contribute by fixing a bug, implementing a feature, or even correcting typos in our documentation, you'll want to submit a pull request. Before submitting a pull request, be sure to [rebase](https://www.atlassian.com/git/tutorials/merging-vs-rebasing) your branch from master. Do not use ``git merge`` or the *merge* button provided by GitHub.</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 a pull request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merging a pull request, be sure to use the pull request title as the commit title. The title should follow the [conventional commit guidelines](https://www.conventionalcommits.org/). It is recommended that if you are merging in pull requests regularly that you add a browser extension that will auto-correct the title for you. A few that should do this are [Refined GitHub](https://github.com/sindresorhus/refined-github) and [Squashed Merge Message](https://github.com/zachwhaley/squashed-merge-message).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Documenting breaking changes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document the migration strategy in a `MIGRATION.md` file in the package(s) that has breaking changes, eg. `packages/fast-components-styles-msft/MIGRATION.md`.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how to format `MIGRATION.md`: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Migrating from previous versions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v1 to v2</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`Foo` has been renamed to `Bar`.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 has been updated to use the new API [`BatConfig`](link/to/api).</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policy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“Contribution” is work voluntarily submitted to a project. This submitted work can include code, documentation, design, answering questions, or submitting and triaging issues.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contributions require you to agree to a Contributor License Agreement (CLA) declaring that you have the right to grant and do grant the rights to use your contribution. For details, visit [https://cla.microsoft.com](https://cla.microsoft.com).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a CLA-bot automatically determines if you need to provide a CLA and decorates the pull request appropriately (e.g., label, comment). Follow the instructions provided by the bot. You only need to do this once across all repositories using our CLA.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Guiding principle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Owners, the steering committee, collaborators, code owners, and contributors work in concert with one another on behalf of the FAST community and prioritize the communities interests over their own.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release, and work management processes must reflect this principle. Accepting contributions to the project requires a review by collaborators.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Governance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*Owners* have admin access and are responsible for the management, maintenance, and operations of the FAST repository.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Steering committee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*Steering committee* members are key *collaborators* who have demonstrated design or technical expertise critical to the driving the FAST project and community forward.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Collaborators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*Collaborators* have write access and have an active and sustained impact on the project and participate in triaging issues, reviewing code, mentoring, and working to improve the architectural quality.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owners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subject matter experts, *code owners* approve pull requests on the packages they own. There is a required minimum of one code owner for each package. *Code owners* are listed in [CODEOWNERS](https://github.com/microsoft/fast/blob/master/.github/CODEOWNERS).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have read access and can be anyone who has contributed a completed pull request to the project.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Nominations &amp; appointments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become a *contributor*, a community member must have a pull request approved and merged into the FAST project master branch.</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become a *collaborator*, a *contributor* will petition the *steering committee* who will approve or deny the request.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become a *code owner*, a *collaborator* will be (a) nominated by a *steering committee* member or (b) petition the *steering committee* who will approve or deny the request.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join the *steering committee*, a *collaborator* will be nominated by a *steering committee* member and the *steering committee* who will approve or deny the request.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Acceptance and consensus seeking process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of contributions follows the consensus-seeking process.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must be approved by a *collaborator* before the pull request can be accepted.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 pull request is accepted, time should be given to receive input from *collaborators* or *code owners* with the expertise to evaluate the changes. The amount of time can vary but at least 3 days during the typical working week and 5 days over weekends should be given to account for international time differences and work schedules.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pull request : (a) has a significant impact on the project, (b) is inherently controversial, or (c) has not reached consensus with *collaborators*; add a "controversial" label to the pull request for the *steering committee* to review the pull request. Pull requests labeled with "controversial" are not approved until the *steering committee* reviews the issue and makes a decision.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*owners*, can temporarily enable [interaction limits](https://help.github.com/articles/limiting-interactions-with-your-repository/) to allow a "cool-down" period when hot topics become disruptive.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*collaborators* or *code owners*  can be added to a pull request by including their user alias.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Stability policy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essential consideration in every pull request is its impact on the system. To manage impacts, we work collectively to ensure that we do not introduce unnecessary breaking changes, performance or functional regressions, or negative impacts on usability for users or supported partners.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Developer's Certificate of Origin 1.1</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contribution to this project, I certify that: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contribution was created in whole or in part by me and I have the right to submit it under the open source license indicated in the file; or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 contribution is based upon previous work that, to the best of my knowledge, is covered under an appropriate open source license and I have the right under that license to submit that work with modifications, whether created in whole or in part by me, under the same open source license (unless I am permitted to submit under a different license), as indicated in the file; or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The contribution was provided directly to me by some other person who certified (a), (b) or (c) and I have not modified it.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 understand and agree that this project and the contribution are public and that a record of the contribution (including all personal information I submit with it, including my sign-off) is maintained indefinitely and may be redistributed consistent with this project or the open source license(s) involved.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open source projects have influenced our contribution policy:</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Governance @Node](https://nodejs.org/en/about/governance/)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@Node](https://github.com/nodejs/node/blob/master/CONTRIBUTING.md)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Source @GitHub](https://github.com/blog/2039-adopting-the-open-code-of-conduct)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Source examples @todogroup](https://github.com/todogroup/policies)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