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Microsoft Python Language Server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a pull request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Prerequisites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.NET Core 3.1 SDK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[Windows](https://www.microsoft.com/net/learn/get-started/windows)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[Mac OS](https://www.microsoft.com/net/learn/get-started/macos)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[Linux](https://www.microsoft.com/net/learn/get-started/linux/rhel)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C# Extension to [VS Code](https://code.visualstudio.com) (all platforms)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Python 2.7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Python 3.6+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*Alternative:* [Visual Studio 2019](https://www.visualstudio.com/downloads/) (Windows only) with .NET Core and C# Workloads. Community Edition is free and is fully functional.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Setup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https://github.com/Microsoft/python-language-server.git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src/LanguageServer/Impl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dotnet build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Studio: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Open the `PLS.sln` solution in `src`.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Build Microsoft.Python.LanguageServer project.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Binaries arrive in `output/bin`.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Clone Python Extension to VS Code source: https://github.com/Microsoft/vscode-python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Open Python extension sources folder in [VS Code](https://code.visualstudio.com)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Create `languageServer` folder in the extension *sources* folder.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Copy everything from `output/bin/Debug` to `languageServer`.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In VS Code set setting `python.downloadLanguageServer` to `false`.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In VS Code set setting `python.jediEnabled` to `false`.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Debugging code in Python Extension to VS Code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regular TypeScript debugging steps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Debugging C# code in Microsoft Python Language Server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Launch another instance of VS Code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Open `src` folder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 primary VS Code instance launch Python extension (F5)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 the instance with Microsoft Python Language Server C# code select *Dotnet Attach* launch task.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Attach to `dotnet` process running `Microsoft.Python.languageServer.dll`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Windows you can also attach from Visual Studio (Debug | Attach To Process).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Validate your changes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Build C# code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Copy binaries to `languageServer` folder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Use the *Launch Extension* launch option.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Unit Tests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unit tests, do one of the following: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the Unit Tests in the [VS Code Python Extension](https://github.com/Microsoft/vscode-python) project via *Launch Language Server Tests*.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On Windows: open the `PLS.sln` solution in Visual Studio 2019 and run tests from the Test Explorer.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`dotnet test` from Terminal in the `src` directory, or in a specific directory like `src/Analysis/Ast/Test` to test a specific suite.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Install C# extension and .NET Core Test Explorer for VS Code, open src folder in VS Code and run tests.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Language Server does not automatically discover Python installations on various operating systems.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run time path to the Python interpreter is provided by the client application. Test environment does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an attempt to discover Python installation, but in case it is unable to find Python you will not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able to run tests.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Coding Standards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`Formatting.vssettings` into Visual Studio or use `.editorconfig`.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