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opening an issue: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the full **backtrace** with your error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your Sidekiq initializer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list versions you are using: Ruby, Rails, Sidekiq, OS, etc.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always better to include more info rather than less.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always best to open an issue before investing a lot of time into 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or new functionality.  Functionality must meet my design goals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 for the project to be accepted; I would be happy to discuss how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idea can best fit into Sidekiq.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Legal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submitting a Pull Request, you disavow any rights or claims to any changes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to the Sidekiq project and assign the copyright of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changes to Contributed Systems LLC.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cannot or do not want to reassign those rights (your employment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 for your employer may not allow this), you should not submit a PR.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an issue and someone else can do the work.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legal way of saying "If you submit a PR to us, that code becomes ours".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99.9% of the time that's what you intend anyways; we hope it doesn't scare you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from contributing.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