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MySqlConnector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Firstly, thank you for wanting to contribute to the project!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General Guidelines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there's not already an issue describing the problem you want to fix, please create one. Otherwise,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comment to the existing issue, indicating that you want to work on it.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[how to run the tests](../tests/README.md) and run them locally before opening your pull request.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will be tested automatically; PRs with failing tests will not be accepted.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PRs that add new functionality must also include tests that verify the new functionality. This is important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that compatibility with `MySql.Data` is maintained.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the [Developer Certificate of Origin](https://developercertificate.org/). In short, you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add a `Signed-off-by: Your Name &lt;email@example.com&gt;` line to the bottom of your commit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to indicate that you accept the DCO and have the right to submit your contributions. You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`git commit -s` to automatically add this line to your commit message. [Learn more](https://probot.github.io/apps/dco/)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Guidelines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install an [Editorconfig plugin](http://editorconfig.org/#download) in your favourite editor so that your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follows the repo style.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should generally follow [these guidelines](http://tbaggery.com/2008/04/19/a-note-about-git-commit-messages.html).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should contain one logical change. If some refactoring is necessary before your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 can be written, commit that as a separate change first. This allows the independent parts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PR to be reviewed separately. This [post on commit messages](http://who-t.blogspot.com/2009/12/on-commit-messages.html)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helpful recommendations.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