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uftrace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considering contribution to uftrace.  You can git clone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uftrace source on the following address and send PR with your patch.  But,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doing that, I recommend you to read this to follow the conventions.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https://github.com/namhyung/uftrace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style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uftrace is written in C and mostly follows the coding style of the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kernel [1].  The only different is where to put the closing brace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start of subsequent block.  I prefer to put it at a separate line for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readability.  For example: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(cond == A)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do_some_thing();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(cond == B)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do_other_thing();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the position of the "else if" line.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python programs (for tests or scripts), use 4 spaces to indent.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https://www.kernel.org/doc/Documentation/process/coding-style.rst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subject word in message header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uftrace has a small codebase, I believe it's a good convention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prefix your subject line with colon.  This lets me and other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 more easily distinguish patches from other subject.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log --oneline --graph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fef4226 Merge branch 'misc-fix'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|\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* 54a4ef0 test: Fix to be able to call runtest.py directly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* 6bbe4a0 graph: Skip kernel functions outside of user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* a76c7cb kernel: Use real address for filter match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|/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Signing your patch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sign-off is a simple line at the end of the explanation for the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patch, which certifies that you wrote it or otherwise have the right to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it on as an open-source patch.  The rules are pretty simple: if you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certify the below: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Developer's Certificate of Origin 1.1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 making a contribution to this project, I certify that: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(a) The contribution was created in whole or in part by me and I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have the right to submit it under the open source license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indicated in the file; or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(b) The contribution is based upon previous work that, to the best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of my knowledge, is covered under an appropriate open source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license and I have the right under that license to submit that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work with modifications, whether created in whole or in part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 me, under the same open source license (unless I am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permitted to submit under a different license), as indicated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 the file; or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(c) The contribution was provided directly to me by some other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person who certified (a), (b) or (c) and I have not modified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(d) I understand and agree that this project and the contribution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are public and that a record of the contribution (including all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personal information I submit with it, including my sign-off) is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maintained indefinitely and may be redistributed consistent with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project or the open source license(s) involved.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just add a line saying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Signed-off-by: Random J Developer &lt;random@developer.example.org&gt;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your real name (sorry, no pseudonyms or anonymous contributions.)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