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generator-ngx-rocket :rocket: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 to the ngX-Rocket generator! :heart: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a 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an issue please make sure you have checked out the docs. You might want to also try searching Github.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pretty likely someone has already asked a similar question.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found your answer please feel free to create an issue on Github.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can be reported in the [issue tracker](https://github.com/ngx-rocket/generator-ngx-rocket/issues).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generator have various combinations and is updated frequently, it can be hard for us to assess the root cause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knowing which modules and versions are being used and what your configuration looks like, so **it helps us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immensely if you can link to a simple example that reproduces your issue**.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:heart: pull requests and we're continually working to make it as easy as possible for people to contribute.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but don't know on where you can help, check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[issues](https://github.com/ngx-rocket/generator-ngx-rocket/issues) and look for ones with the `PR-welcome` label.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prefer small pull requests with minimal code changes. The smaller they are the easier they are to review and merge.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team member will pick up your PR and review it as soon as they can. They may ask for changes or reject your pull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This is not a reflection of you as an engineer or a person. Please accept feedback graciously as we will also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be sensitive when providing it.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we generally accept many PRs they can be rejected for many reasons. We will be as transparent as possible but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simply be that you do not have the same context or information regarding the roadmap that the core team members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have. We value the time you take to put together any contributions so we pledge to always be respectful of that time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try to be as open as possible so that you don't waste it. :smile: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**All PRs should be accompanied with tests and pass the linting rules.**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[XO](https://github.com/sindresorhus/eslint-config-xo-space) code style, which is enforced by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[ESLint](https://github.com/eslint/eslint). You should configure your IDE/code editor to report issue directly, as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ESLint is supported by most IDE/code editors natively or via plugins.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`npm test` to run tests it will also run ESLint. You can also lint your code changes separately by using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lint`.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 now follows the [Conventional Commits](https://www.conventionalcommits.org) for commit messages, to allow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releases.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familiar with conventional commits, instead of using `git commit` to commit your changes you can use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commit` for a guided process that will help you follow the conventions. It is based 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[Commitizen CLI](http://commitizen.github.io/cz-cli/).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Generator contribution mini-guide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this repo.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dependencies: `npm install -g yo &amp;&amp; npm install`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the generator available globally, so that `yo ngx-rocket` uses your own version: `npm link .`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`sample` folder (or use any other folder external to the project), go in there and generate a base to work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it: `yo ngx-rocket`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Init a new git repo and commit make the initial commit: `git init &amp;&amp; git add . &amp;&amp; git commit -m "Initial commit"`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Develop from there until you're happy, then report back your changes to the generator templates. Use the git diff to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isolate your changes.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Add new [test cases](#testing), if needed.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Submit pull request against the `master` branch.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generator tests you can use the `npm test` script.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run all test scenarios located under the `scripts/tests/` folder.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changes add new generator options or prompts, don't forget to create new test scenarios accordingly, see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tests for example.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 scenario consists in running the generator with predefined options, then run the `test:ci`, `e2e` and `build`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tasks. See `scripts/test.sh` for details.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complement to this tests, you should also make sure the UI and behavior of the generator is also correct.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 Conduct](CODE_OF_CONDUCT.md).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 in this project you agree to abide by its terms.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