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issue with The Fuck, sorry about that, but we will do what we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to fix that. Actually, maybe we already have, so first thing to do is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Fuck and see if the bug is still there.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(sorry again), check if the problem has not already been reported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just open an issue on [GitHub](https://github.com/nvbn/thefuck) with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basic information: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output of `thefuck --version` (something like `The Fuck 3.1 using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3.5.0`);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shell and its version (`bash`, `zsh`, *Windows PowerShell*, etc.);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system (Debian 7, ArchLinux, Windows, etc.);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how to reproduce the bug;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output of The Fuck with `THEFUCK_DEBUG=true` exported (typically execute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`export THEFUCK_DEBUG=true` in your shell before The Fuck);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the bug only appears with a specific application, the output of that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and its version;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anything else you think is relevant.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only with enough information that we can do something to fix the problem.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a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 on the [official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repository](https://github.com/nvbn/thefuck) for new rules, new features, 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fixes, etc.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and activate a Python 3 virtual environment.](https://docs.python.org/3/tutorial/venv.html)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`The Fuck` for development: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develop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code style checks: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unit tests: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py.test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unit and functional tests (requires docker):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py.test --enable-functional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sending package to pypi: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pandoc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./release.py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