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wechat!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collective](https://opencollective.com/wechat).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collective](https://opencollective.com/wechat).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[issue](issue) (protip: do a quick search first to see if someone else didn't ask the same question before!).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hello@wechat.opencollective.com.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wechat!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src="https://opencollective.com/wechat/contributors.svg?width=890" /&gt;&lt;/a&gt;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backer](https://opencollective.com/wechat#backer)]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href="https://opencollective.com/wechat#backers" target="_blank"&gt;&lt;img src="https://opencollective.com/wechat/backers.svg?width=890"&gt;&lt;/a&gt;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sponsor](https://opencollective.com/wechat#sponsor))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href="https://opencollective.com/wechat/sponsor/0/website" target="_blank"&gt;&lt;img src="https://opencollective.com/wechat/sponsor/0/avatar.svg"&gt;&lt;/a&gt;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href="https://opencollective.com/wechat/sponsor/1/website" target="_blank"&gt;&lt;img src="https://opencollective.com/wechat/sponsor/1/avatar.svg"&gt;&lt;/a&gt;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href="https://opencollective.com/wechat/sponsor/2/website" target="_blank"&gt;&lt;img src="https://opencollective.com/wechat/sponsor/2/avatar.svg"&gt;&lt;/a&gt;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href="https://opencollective.com/wechat/sponsor/3/website" target="_blank"&gt;&lt;img src="https://opencollective.com/wechat/sponsor/3/avatar.svg"&gt;&lt;/a&gt;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href="https://opencollective.com/wechat/sponsor/4/website" target="_blank"&gt;&lt;img src="https://opencollective.com/wechat/sponsor/4/avatar.svg"&gt;&lt;/a&gt;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href="https://opencollective.com/wechat/sponsor/5/website" target="_blank"&gt;&lt;img src="https://opencollective.com/wechat/sponsor/5/avatar.svg"&gt;&lt;/a&gt;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href="https://opencollective.com/wechat/sponsor/6/website" target="_blank"&gt;&lt;img src="https://opencollective.com/wechat/sponsor/6/avatar.svg"&gt;&lt;/a&gt;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href="https://opencollective.com/wechat/sponsor/7/website" target="_blank"&gt;&lt;img src="https://opencollective.com/wechat/sponsor/7/avatar.svg"&gt;&lt;/a&gt;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href="https://opencollective.com/wechat/sponsor/8/website" target="_blank"&gt;&lt;img src="https://opencollective.com/wechat/sponsor/8/avatar.svg"&gt;&lt;/a&gt;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href="https://opencollective.com/wechat/sponsor/9/website" target="_blank"&gt;&lt;img src="https://opencollective.com/wechat/sponsor/9/avatar.svg"&gt;&lt;/a&gt;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