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contribute is to work on a checkout of your own fork.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working on the `core` repository, it makes sense to rename your fork to `php-telegram-bot`.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contribute code, please make sure it conforms to the PSR-12 coding standard and that the unit tests still pass.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the following commands to check if everything is ready to submit: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php-telegram-bot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install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check-code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should give you no output, indicating that there are no coding standard errors.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(remember to set up your test database!):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test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should give you no failures or errors. You can ignore any skipped tests as these are for external tools.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Pushing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is based on the git flow branching model (see http://nvie.com/posts/a-successful-git-branching-model/)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fix a bug please push in hotfix branch.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develop a new feature please create a new branch.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Version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number: 0.#version.#hotfix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Further code convention adopted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method and class is documented with a docblock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a function or method: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Get formatted date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string $location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string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file is provided with the following header: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file is part of the TelegramBot package.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(c) Avtandil Kikabidze aka LONGMAN &lt;akalongman@gmail.com&gt;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the full copyright and license information, please view the LICENSE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file that was distributed with this source code.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