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Contribute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PHPMD project welcomes your contribution. There are several ways to help out: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Create an [issue](https://github.com/phpmd/phpmd/issues/) on GitHub,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have found a bug or have an idea for a feature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Write test cases for open bug issues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Write patches for open bug/feature issues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Participate on the PHPMD IRC Channel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a few guidelines that we need contributors to follow, so that we have a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chance of keeping on top of things.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code must follow the [coding standard](https://github.com/phpmd/phpmd/blob/master/phpcs.xml.dist), that is based on [PSR-2 coding standard](http://www.php-fig.org/psr/psr-2/) with additional rules.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All code changes should be covered by unit tests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Submit an [issue](https://github.com/phpmd/phpmd/issues/)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Make sure it does not already exist.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Clearly describe the issue including steps to reproduce, when it is a bug.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Make sure you note the PHPMD version you use.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Coding Standard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sure your code changes comply with the [coding standard](https://github.com/phpmd/phpmd/blob/master/phpcs.xml.dist) by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[PHP Codesniffer](https://github.com/squizlabs/PHP_CodeSniffer)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within your PHPMD folder: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vendor/bin/phpcs -p --extensions=php src &gt; phpcs.txt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Linux / OS X users may extend this command to exclude files, that are not part of a commit: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vendor/bin/phpcs -p --extensions=php --ignore=src/tests/resources $(git ls-files -om --exclude-standard | grep '\.php$') &gt; phpcs.txt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the ``phpcs.txt`` once it finished.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Additional Resources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[Existing issues](https://github.com/phpmd/phpmd/issues/)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[General GitHub documentation](https://help.github.com/)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[GitHub pull request documentation](https://help.github.com/articles/creating-a-pull-request/)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[PHPMD IRC Channel on freenode.org](http://webchat.freenode.net/?channels=phpmd)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