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basic conventions for contributing to this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that there aren't existing pull requests attempting to address the issue mentioned. Likewise, please check for issues related to update, as someone else may be working on the issue in a branch or fork.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open a discussion in a new issue / existing issue to talk about the changes you'd like to bring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in a topic branch, not master/develop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new branch, prefix it with the _type_ of the change (see section **Commit Message Format** below), the associated opened issue number, a dash and some text describing the issue (using dash as a separator).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work on a bugfix for the issue #361, you could name the branch `fix361-template-selection`.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open to contribution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but don't know where to start? Have a look at the issues labeled with the `good first issue` label: https://github.com/portainer/portainer/issues?q=is%3Aopen+is%3Aissue+label%3A%22good+first+issue%22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should include a **type**, a **scope** and a **subject**: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&lt;type&gt;(&lt;scope&gt;): &lt;subject&gt;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should not exceed 100 characters. This allows the message to be easier to read on github as well as in various git tools and produces a nice, neat commit log ie: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#271 feat(containers): add exposed ports in the containers view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 fix(templates): fix a display issue in the templates view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#269 style(dashboard): update dashboard with new layout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or adds a feature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`networks`,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`containers`, `images` etc...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**area** label tag associated on the issue here (for `area/containers` use `containers` as a scope...)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process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contribution process is described below. Some of the steps can be visualized inside Github via specific `status/` labels, such as `status/1-functional-review` or `status/2-technical-review`.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![portainer_bugreport_workflow](https://user-images.githubusercontent.com/5485061/45727219-50190a00-bbf5-11e8-9fe8-3a563bb8d5d7.png)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feature request process is similar to the bug report process but has an extra functional validation before the technical validation as well as a documentation validation before the testing phase.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![portainer_featurerequest_workflow](https://user-images.githubusercontent.com/5485061/45727229-5ad39f00-bbf5-11e8-9550-16ba66c50615.png)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