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Project Ne10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Started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Make sure you have a [GitHub account].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Create an [issue] for your work if one does not already exist. This gives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everyone visibility of whether others are working on something similar. ARM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licensees may contact ARM directly via their partner managers instead if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they prefer.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  If you intend to include Third Party IP in your contribution, please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a separate [issue] for this and ensure that the changes that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include Third Party IP are made on a separate topic branch.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[Fork][] [Ne10][] on GitHub.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Clone the fork to your own machine.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Create a local topic branch based on the [Ne10][] `master`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branch.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Changes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Make commits of logical units. See these general [Git guidelines] for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contributing to a project.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Follow the [ProjectNe10 coding style]; this style is enforced for ProjectNe10.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Keep the commits on topic. If you need to fix another bug or make another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enhancement, please create a separate [issue] and address it on a separate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topic branch.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Avoid long commit series. If you do have a long series, consider whether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 commits should be squashed together or addressed in a separate topic.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Make sure your commit messages are in the proper format. If a commit fixes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GitHub [issue], include a reference (e.g.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"fixes projectNe10/Ne10/issues/54"); this ensures the [issue] is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[automatically closed] when merged into the [Ne10] `master`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branch.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Where appropriate, please update the documentation.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  Consider whether the [Release Notes] or [Building] file in the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[Documentation] folder need updating.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  Changes that have a material impact on behavior or programming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interfaces should have an entry at the end of the [Release Notes]. Minor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changes (e.g. basic refactoring or typo fixes) do not need an entry.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  If this is your first contribution, you may add your name or your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company name to the [Acknowledgements] file.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  For topics with multiple commits, you should make all documentation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changes (and nothing else) in the last commit of the series. Otherwise,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include the documentation changes within the single commit.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Please test your changes. As a minimum, ensure the test application builds and runs.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Also, perform unit and conformance tests on new functions.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 Changes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Ensure that each commit in the series has at least one `Signed-off-by:`line,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using your real name and email address. The names in the Signed-off-by:` and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`Author:` lines must match. If anyone else contributes to the commit, they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must also add their own `Signed-off-by:` line. By adding this line the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contributor certifies the contribution is made under the terms of the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[Developer Certificate of Origin (DCO)][DCO].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Push your local changes to your fork of the repository.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Submit a [pull request] to Ne10.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  The changes in the pull request will then undergo further review and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testing. Any review comments will be made as comments on the [pull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request]. This may require you to do some rework.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When the changes are accepted, ARM will integrate them.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  To ensure a linear commit history, ARM will typically rebase the commits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locally before merging to the [Ne10] `master` branch. In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case, the [pull request] will be closed rather than directly merged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 GitHub. If the rebase is not trivial, you may be asked to rebase the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commits yourself.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 - - - - - - - - - - - - - - - - - - - - - - -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_Copyright (c) 2013-2017, ARM Limited and Contributors. All rights reserved._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[Release Notes]:                 </w:t>
        <w:tab/>
        <w:tab/>
        <w:t xml:space="preserve">./doc/ReleaseNote.txt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[Building]:                           </w:t>
        <w:tab/>
        <w:t xml:space="preserve">./doc/building.md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[Documentation]:</w:t>
        <w:tab/>
        <w:tab/>
        <w:tab/>
        <w:tab/>
        <w:tab/>
        <w:tab/>
        <w:t xml:space="preserve">http://projectne10.github.io/Ne10/doc/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[Acknowledgements]:                     ./doc/acknowledgements.md "Contributor acknowledgements"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[DCO]:                                  ./dco.txt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account]:               https://github.com/signup/free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[Fork]:                         https://help.github.com/articles/fork-a-repo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[issue]:                        https://github.com/projectNe10/Ne10/issues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[pull request]:                 https://help.github.com/articles/using-pull-requests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[automatically closed]:         https://help.github.com/articles/closing-issues-via-commit-messages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 guidelines]:               http://git-scm.com/book/ch5-2.html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[ProjectNe10 coding style]:     https://github.com/projectNe10/Ne10/wiki/Ne10-Coding-Style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[Ne10]:         </w:t>
        <w:tab/>
        <w:tab/>
        <w:tab/>
        <w:tab/>
        <w:t xml:space="preserve">https://github.com/projectNe10/Ne10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[contributing page]:            http://www.arm.com/community/open-source-contributing.php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