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opening any issues or proposing any pull requests, please do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Read our [Contributor's Guide](https://requests.readthedocs.io/en/latest/dev/contributing/).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Understand our [development philosophy](https://requests.readthedocs.io/en/latest/dev/philosophy/).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the greatest chance of helpful responses, please also observe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additional notes.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Questions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GitHub issue tracker is for *bug reports* and *feature requests*. Please do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use it to ask questions about how to use Requests. These questions should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be directed to [Stack Overflow](https://stackoverflow.com/). Make sure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your question is tagged with the `python-requests` tag when asking it 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Overflow, to ensure that it is answered promptly and accurately.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Good Bug Reports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aware of the following things when filing bug reports: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Avoid raising duplicate issues. *Please* use the GitHub issue search feature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check whether your bug report or feature request has been mentioned in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past. Duplicate bug reports and feature requests are a huge maintenance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burden on the limited resources of the project. If it is clear from your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report that you would have struggled to find the original, that's ok, but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searching for a selection of words in your issue title would have found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duplicate then the issue will likely be closed extremely abruptly.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When filing bug reports about exceptions or tracebacks, please include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*complete* traceback. Partial tracebacks, or just the exception text, are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helpful. Issues that do not contain complete tracebacks may be closed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without warning.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sure you provide a suitable amount of information to work with. This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means you should provide: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Guidance on **how to reproduce the issue**. Ideally, this should be 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*small* code sample that can be run immediately by the maintainers.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Failing that, let us know what you're doing, how often it happens, what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environment you're using, etc. Be thorough: it prevents us needing to ask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further questions.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Tell us **what you expected to happen**. When we run your example code,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what are we expecting to happen? What does "success" look like for your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code?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Tell us **what actually happens**. It's not helpful for you to say "it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doesn't work" or "it fails". Tell us *how* it fails: do you get an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exception? A hang? A non-200 status code? How was the actual result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different from your expected result?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Tell us **what version of Requests you're using**, and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**how you installed it**. Different versions of Requests behave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differently and have different bugs, and some distributors of Requests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ship patches on top of the code we supply.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do not provide all of these things, it will take us much longer to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fix your problem. If we ask you to clarify these and you never respond, we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will close your issue without fixing it.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