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scientific community-driven software project, PyMC3 welcomes contributions from interested individuals or groups. These guidelines are provided to give potential contributors information to make their contribution compliant with the conventions of the PyMC3 project, and maximize the probability of such contributions to be merged as quickly and efficiently as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main ways of contributing to the PyMC3 project (in descending order of difficulty or scope):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or improved functionality to the existing codebase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outstanding issues (bugs) with the existing codebase. They range from low-level software bugs to higher-level design problems.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or improving the documentation (`docs`) or examples (`pymc3/examples`)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 related to bugs or desired enhancements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being notified of problems with the existing PyMC code. We prefer that issues be filed the on [Github Issue Tracker](https://github.com/pymc-devs/pymc3/issues), rather than on social media or by direct email to the developers.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verify that your issue is not being currently addressed by other issues or pull requests by using the GitHub search tool to look for key words in the project issue tracker.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via 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issue reporting is valuable, we strongly encourage users who are inclined to do so to submit patches for new or existing issues via pull requests. This is particularly the case for simple fixes, such as typos or tweaks to documentation, which do not require a heavy investment of time and attention.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are also encouraged to contribute new code to enhance PyMC3's functionality, also via pull requests. Please consult the [PyMC3 documentation](https://pymc-devs.github.io/pymc3/) to ensure that any new contribution does not strongly overlap with existing functionality.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workflow for contributing to PyMC3 is to fork the [GitHub repository](https://github.com/pymc-devs/pymc3/), clone it to your local machine, and develop on a feature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repository](https://github.com/pymc-devs/pymc3/) by clicking on the 'Fork' button near the top right of the main repository page. This creates a copy of the code under your GitHub user account.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of the PyMC3 repo from your GitHub account to your local disk, and add the base repository as a remote: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git@github.com:&lt;your GitHub handle&gt;/pymc3.git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pymc3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git@github.com:pymc-devs/pymc3.git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``feature`` branch to hold your development changes: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my-feature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a ``feature`` branch. It's good practice to never routinely work on the ``master`` branch of any repository.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Project requirements are in ``requirements.txt``, and libraries used for development are in ``requirements-dev.txt``.  To set up a development environment, you may (probably in a [virtual environment](https://docs.python-guide.org/dev/virtualenvs/)) run: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-r requirements.txt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-r requirements-dev.txt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is a script to create a docker environment for development.  See: [Developing in Docker](#Developing-in-Docker).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Develop the feature on your feature branch. Add changed files using ``git add`` and then ``git commit`` files: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modified_files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record your changes locally.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committing, it is a good idea to sync with the base repository in case there have been any changes: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 upstream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upstream/master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push the changes to your GitHub account with: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-u origin my-feature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the GitHub web page of your fork of the PyMC3 repo. Click the 'Pull request' button to send your changes to the project's maintainers for review. This will send an email to the committers.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checklist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recommended that your contribution complies with the following guidelines before you submit a pull request: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pull request addresses an issue, please use the pull request title to describe the issue and mention the issue number in the pull request description. This will make sure a link back to the original issue is created.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methods must have informative docstrings with sample usage when appropriate.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prefix the title of incomplete contributions with `[WIP]` (to indicate a work in progress). WIPs may be useful to (1) indicate you are working on something to avoid duplicated work, (2) request broad review of functionality or API, or (3) seek collaborators.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other tests pass when everything is rebuilt from scratch.  See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 Docker](#Developing-in-Docker) for information on running the test suite locally.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additional functionality, provide at least one example script or Jupyter Notebook in the ``pymc3/examples/`` folder. Have a look at other examples for reference. Examples should demonstrate why the new functionality is useful in practice and, if possible, compare it to other methods available in PyMC3.</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 high-coverage tests are necessary for enhancements to be accepted.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any of the pre-existing examples in ``docs/source/notebooks`` that contain analyses that would be affected by your changes to ensure that nothing breaks. This is a useful opportunity to not only check your work for bugs that might not be revealed by unit test, but also to show how your contribution improves PyMC3 for end users.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check for common programming errors with the following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with good test **coverage** (at least 80%), check with: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pytest pytest-cov coverage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pytest --cov=pymc3 pymc3/tests/&lt;name of test&gt;.py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`pyflakes` warnings, check with: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pyflakes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pyflakes path/to/module.py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PEP8 warnings, check with: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pycodestyle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pycodestyle path/to/module.py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AutoPEP8 can help you fix some of the easy redundant errors: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autopep8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autopep8 path/to/pep8.py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in Docker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a Dockerfile which helps for isolating build problems, and local development.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[Docker](https://www.docker.com/) for your operating system, clone this repo, then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`./scripts/start_container.sh`. This should start a local docker container called `pymc3`,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a [`jupyter`](http://jupyter.org/) notebook server running on port 8888. The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should be opened in your browser automatically (you can disable this by passing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`--no-browser`). The repo will be running the code from your local copy of `pymc3`,</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good for development.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use it to run the test suite, with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-it pymc3  bash # logon to the container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~/pymc3/tests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./../../scripts/test.sh # takes a while!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quite close to how the tests run on TravisCI.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container was started without opening the browser, you</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notebook instances token to work with the notebook. This token can be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accessed with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exec -it pymc3 jupyter notebook list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[TensorFlow's style guide](https://www.tensorflow.org/community/contribute/code_style) or the [Google style guide](https://google.github.io/styleguide/pyguide.html) for writing code, which more or less follows PEP 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documentation strings, we *prefer* [numpy style](https://numpydoc.readthedocs.io/en/latest/format.html) to comply with the style that predominates in our upstream dependencies.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guide was derived from the [scikit-learn guide to contributing](https://github.com/scikit-learn/scikit-learn/blob/master/CONTRIBUTING.md)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