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Rack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Rack is work of [hundreds of contributors](https://github.com/rack/rack/graphs/contributors). You're encouraged to submit [pull requests](https://github.com/rack/rack/pulls), [propose features and discuss issues](https://github.com/rack/rack/issues). When in doubt, post to the [rack-devel](http://groups.google.com/group/rack-devel) mailing list.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Fork the Project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[project on Github](https://github.com/rack/rack) and check out your copy.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https://github.com/contributor/rack.git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rack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https://github.com/rack/rack.git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Create a Topic Branch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your fork is up-to-date and create a topic branch for your feature or bug fix.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master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upstream master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my-feature-branch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Bundle Install and Quick Test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you can build the project and run quick tests.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 --without extra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test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Running All Tests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all dependencies.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all tests.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 test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suite has no dependencies outside of the core Ruby installation and bacon.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tests will be skipped if a dependency is not found.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 suite completely, you need: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fcgi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dalli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thin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test Memcache sessions, you need memcached (will be run on port 11211) and dalli installed.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Write Tests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write a test that reproduces the problem you're trying to fix or describes a feature that you want to build.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definitely appreciate pull requests that highlight or reproduce a problem, even without a fix.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Write Code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your feature or bug fix.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`bundle exec rake fulltest` completes without errors.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Write Documentation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any external behavior in the [README](README.rdoc).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Update Changelog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line to [CHANGELOG](CHANGELOG.md).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Commit Changes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git knows your name and email address: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"contributor@example.com"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good commit logs is important. A commit log should describe what changed and why.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...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Push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my-feature-branch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Make a Pull Request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https://github.com/contributor/rack and select your feature branch. Click the 'Pull Request' button and fill out the form. Pull requests are usually reviewed within a few days.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Rebase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been working on a change for a while, rebase with upstream/master.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upstream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upstream/master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my-feature-branch -f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Make Required Changes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Amend your previous commit and force push the changes.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--amend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my-feature-branch -f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Check on Your Pull Request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to your pull request after a few minutes and see whether it passed muster with Travis-CI. Everything should look green, otherwise fix issues and amend your commit as described above.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Be Patient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likely that your change will not be merged and that the nitpicky maintainers will ask you to do more, or fix seemingly benign problems. Hang on there!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Thank You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know that we really appreciate and value your time and work. We love you, really.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