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community support with both pull requests and reporting bugs. Please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hesitate to jump in.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others' work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list of outstanding pull requests if there is something you might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interested in. Maybe somebody is trying to fix that stupid bug that bothers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Review the PR. Do you have any better ideas how to fix this problem? Let us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the preferred channel for bug reports, features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submitting pull requests, but please respect the following restrictions: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personal support requests. Stack Overflow ([react-bootstrap](http://stackoverflow.com/questions/tagged/react-bootstrap) tag), [Discord](https://discord.gg/0ZcbPKXt5bXLs9XK), or [Thinkful](http://start.thinkful.com/react/?utm_source=github&amp;utm_medium=badge&amp;utm_campaign=react-bootstrap) are better places to get help.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open issues or pull requests regarding the code in React or Bootstrap (open them in their respective repositories).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 Occasionally issues are opened that are unclear, or we cannot verify them. When the issue author has not responded to our questions for verification within 7 days then we will close the issue._</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commits that fix bugs or add features need a test. You can run `npm run tdd MyComponentName` for component specific tests.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Design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and be consistent with the overall style and API of the library as a whole. Generally, we avoid monolithic or very high level component APIs. React bootstrap is a toolbox! Prefer to split components out into "sub components" as they make sense. This is usually indicated by the bootstrap CSS classes, e.g. `.nav`, `.nav-item`, and `nav-link` translate into `&lt;Nav&gt;`, `&lt;NavItem&gt;`, and `&lt;NavLink&gt;` components.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unnecessary Higher Order Components (HOCs), unless they add a significant amount of value or abstract way something that would otherwise complicate many components (like `uncontrollable`). It's not that HOCs are bad, but we want to try and keep these low level UI blocks as flat and straightforward as possible. Prefer to work explicitly in the component and avoid over optimization up front.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should not be function components by default. Folks often add `refs` to them so class components are a better default for `react-bootstrap` components. Components should also **not** use `PureComponent` by default. For a variety of reasons the sort of components these are don't generally benefit from that optimization, and may cause bugs.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Accessible by Default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React-bootstrap takes web accessibility (a11y) seriously and we take advantage of the React component model to add better defaults that plain bootstrap can (being mostly CSS). Often this means, making sure the a11y details present in the [bootstrap docs](https://getbootstrap.com/) are added as defaults to components where possible. Usually this means handling `aria-selected`/`aria-controls` for tab like components or having a default label for an icon only button, or making it easier to apply `htmlFor` and `id` to form controls.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cases where the correct a11y is only possible from the user's code and that's okay!** We can't handle every case.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Changes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making a visual change, please provide screenshots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screencasts of the proposed change. This will help us to understand the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desired change easier.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the docs with any API changes, the code and docs should always be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sync.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prop documentation is generated automatically from the React components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leading comments. Please make sure to provide comments for any `propTypes` you add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change in a Component.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propTypes: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Sets the visibility of the Component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PropTypes.bool,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callback fired when the visibility changes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{func}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@required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onHide: myCustomPropType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caveats to this format that differ from conventional JSDoc comments.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specific doclets (the @ things) should be used, and only when the data cannot be parsed from the component itself</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Override the "type", use the same names as the default React PropTypes: string, func, bool, number, object. You can express enum and oneOfType types, Like `{("optionA"|"optionB")}`.</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`@required`: to mark a prop as required (use the normal React isRequired if possible)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`@private`: Will hide the prop in the documentation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description text should be above the doclets.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additional components and features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seeking parity with the core Bootstrap library.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by component to the extent it is possible.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Bootstrap mentions http://getbootstrap.com/getting-started/#examples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examples of things you can do, but they are not part of the core library,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project is the wrong place to implement them.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be accompanied with deprecations of removed functionality. Prior to the 1.0.0 release, we aim to follow React's example of taking two minor releases to break old functionality. As such, changes that intend to remove or change public APIs should be be submitted against the `next` branch, and should be accompanied with deprecation warnings on the old APIs. The deprecated APIs themselves should not be removed until the minor release after that.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for lodash functions usage in the code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`lodash` but keep it to things where it actually needs it, i.e. don't use `lodash`'s `forEach` when `Array.prototype.forEach` is fine.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discussion about it at [#889](https://github.com/react-bootstrap/react-bootstrap/issues/889)</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Collaborators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[Maintaining](./MAINTAINING.md) documentation.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[huboard-badge]: https://img.shields.io/badge/Hu-Board-7965cc.svg</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[huboard]: https://huboard.com/react-bootstrap/react-bootstrap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https://github.com/react-bootstrap/react-bootstrap/issues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[editorconfig]: http://editorconfig.org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 http://eslint.org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[commit-message]: http://robots.thoughtbot.com/5-useful-tips-for-a-better-commit-message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