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React Native Svg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helping out with react-native-svg!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to make contributions as pleasant as possible, so here's a small guide of how we see it. Happy to hear your feedback about anything, so please let us know.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react-native-svg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this repository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a branch for your feature or bug fix (i.e. `git checkout -b added-getfoobar`)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 your magic</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Execute `yarn link` when done.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your changes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your changes on any React Native application you have set up locally.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the testing application available at https://github.com/msand/react-native-svg-e2e/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https://github.com/magicismight/react-native-svg-example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`cd` to your application and type `yarn link react-native-svg` to make your app use your local modified package instead of the one from npmjs.com (this is what point 5 was about in the previous section).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changes in the native code, don't forget to run `react-native link` before building your React Native application so that latest changes are taken into account.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`typescript` for type checks, `eslint` with `prettier` for linting/formatting, `jest/detox` for tests (unit and e2e). All tests are run on travis-ci for all opened pull requests, but you should use them locally when making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 all tests, except for e2e (see note below).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Run `eslint` check.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tsc`: Run `typescript` check.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flow`: Run `flow` type check.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jest`: Run `jest` type check.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e2e tests exist here: https://github.com/msand/react-native-svg-e2e/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sending a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is a key. If you want fix/add something, please open new/find existing issue, so we can discuss 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prefer small pull requests focused on one change, as those are easier to test/check.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that all tests are passing on your local machine.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template when opening a PR.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and versioning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are merged into the `develop` branch, following [conventional commit message](https://www.conventionalcommits.org/en/v1.0.0-beta.3). Combined with [semantic versioning](https://semver.org/), this allows us to have a frequent releases of the library.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_Note_: We don't force this convention on Pull Requests from contributors, but it's a clean way to see what type of changes are made, so feel free to follow 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prefixes you'll see: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fixes, triggers _patch_ release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New feature implemented, triggers _minor_</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that are not affecting end user (CI config changes, scripts, ["grunt work"](https://stackoverflow.com/a/26944812/3510245))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changes.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[Semantic Release](http://semantic-release.org) to release new versions of the library when changes are merged into the `master` branch, which we plan to keep stable. Bug fixes take priority in the release order. The master branch should always contain the latest released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issues on our [bug tracker](https://github.com/react-native-community/react-native-svg/issues). Please search for existing issues and follow the issue template when opening an one. Except no need to add any notes to the changelog as semtice released handles that automatically based on the commit messages.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React Native Svg, you agree that your contributions will be licensed under the **MIT** license.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