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Issues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find a bug, typo or an API call that could be clarified, please [file an issue](https://github.com/realm/realm-dotnet/issues) on our GitHub repository.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filing an issue, please provide as much of the following information as possible in order to help others fix it: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**Goals**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**Expected results**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**Actual results**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**Steps to reproduce**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**Code sample that highlights the issue** (full Xamarin Studio or Visual Studio projects that we can compile ourselves are ideal)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**Version of Realm / Xamarin Studio or Visual Studio / OSX, Windows or Linux**</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**Version of target mobile OS**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**Version of NuGet dependency manager**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send us sensitive sample code to help troubleshoot your issue, you can email &lt;help@realm.io&gt; directly.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Enhancements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contributions to Realm! If you'd like to contribute code, documentation, or any other improvements, please [file a Pull Request](https://github.com/realm/realm-dotnet/pulls) on our GitHub repository. Make sure to accept our [CLA](#CLA) and to follow our [style guide](https://github.com/realm/realm-dotnet/wiki/Objective-C-Style-Guide).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Realm welcomes all contributions! The only requirement we have is that, like many other projects, we need to have a [Contributor License Agreement](https://en.wikipedia.org/wiki/Contributor_License_Agreement) (CLA) in place before we can accept any external code. Our own CLA is a modified version of the Apache Software Foundation’s CLA.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submit your CLA electronically using our Google form](https://docs.google.com/forms/d/1bVp-Wp5nmNFz9Nx-ngTmYBVWVdwTyKj4T0WtfVm0Ozs/viewform?fbzx=4154977190905366979) so we can accept your submissions. The GitHub username you file there will need to match that of your Pull Requests. If you have any questions or cannot file the CLA electronically, you can email &lt;help@realm.io&gt;.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