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an issue to work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work on something that isn't in a current issue, especially if it would be a big change, please open a new issue for discussion!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git to fork and clone the repo. [GitHub has help pages about setting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git](https://help.github.com/articles/set-up-git/), and once you've done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you should be able to clone the repo and change into the repo's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terminal: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https://github.com/{YourFork}/Rg.Plugins.Popup.git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SourceTree or another kind of visual git application, enter the url to your fork in the add new repository field.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done pull the develop branch, and open `Rg.Plugins.Popup.sln` in Visual Studio to get started.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