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was generated on 2019-12-05T21:32:23+00:00 from the rspec-dev repo.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modify it by hand as your changes will get lost the next time it is generated.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 is a community-driven project that has benefited from improvements from over *500* contributors.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*everyone*. While contributing, please follow the project [code of conduct](CODE_OF_CONDUCT.md), so that everyone can be included.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help make RSpec better, here are some ways you can contribute: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running RSpec HEAD to help us catch bugs before new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[reporting bugs you encounter](https://github.com/rspec/rspec-rails/issues/new?template=bug_report.md)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[suggesting new features](https://github.com/rspec/rspec-rails/issues/new?template=feature_request.md)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RSpec's [Relish](https://relishapp.com/rspec) or [API](https://rspec.info/documentation/)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[RSpec's website](https://rspec.info/) ([source](https://github.com/rspec/rspec.github.io))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taking part in [feature and issue discussions](https://github.com/rspec/rspec-rails/issues)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adding a failing test for reproducible [reported bugs](https://github.com/rspec/rspec-rails/issues)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reviewing [pull requests](https://github.com/rspec/rspec-rails/pulls) and suggesting improvements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[writing code](DEVELOPMENT.md) (no patch is too small! fix typos or bad whitespace)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getting started, check out the [DEVELOPMENT](DEVELOPMENT.md) file for steps that will get you up and running.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make RSpec better!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Rspec issues labels definition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`Your first PR` issues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are the ones that we be believe are best suited for new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to get started on. They represent a potential meaningful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to the project that should not be too hard to pull off.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`Needs reproduction case` issues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are ones that have been labelled by the maintainers that we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do not currently have enough information to be reproduced the RSpec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While not directly counted by the GitHub contribution graph, we consider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us to reproduce the issue with a repro case as an extremely meaningful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`Has reproduction case` issues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are the ones that have reproduction cases, able to start working 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immediately. These are good ones to tackle to help us actively fix bugs.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Maintenance branches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branches are how we manage the different supported point releases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RSpec. As such, while they might look like good candidates to merge into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please do not open pull requests to merge them.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the cukes work?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cucumber features for RSpec rails document how it works, but are also quasi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tests for the framework. They execute in the context of a pre-setup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app.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Before the cucumber specs run, the directory `tmp/aruba` is cleared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 example app hasn't already been created,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`bundle exec rake generate:app generate:stuff` is executed.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example app is copied in to `tmp/aruba`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Everything in `tmp/aruba/spec/*` is deleted apart from `spec/spec_helper.rb`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`spec/rails_helper.rb`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cucumber suite executes, creating files in that app and executing them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debug the app is to run a failing cucumber feature, which will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the test files intact in `tmp/aruba`, then you can cd in to that director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it in the bundle context of the aruba app.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