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contribute? Great!  We look forward to what you can do.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Communication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 us in #ruboto on irc.freenode.net or on [https://gitter.im/ruboto/ruboto]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on the Google Group.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the project and start coding!  :)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"But I don't understand it well enough to contribute by forking the project!"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fine. Equally helpful: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Ruboto and tell us how it could be better.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Report [issues](http://github.com/ruboto/ruboto/issues).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Browse http://ruboto.org/ and the documentation, and let us know how to make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better.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As you gain wisdom, contribute it to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[the wiki](http://github.com/ruboto/ruboto/wiki).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you gain enough wisdom, reconsider whether you could fork the project.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contributing code to the project, please run the existing tests and add tests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 changes.  You run the tests using rake: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rake test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set up a matrix test that tests multiple configuations on the emulator: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./matrix_tests.sh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branches and pull requests on GitHub are also tested on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[https://travis-ci.org/ruboto/ruboto](https://travis-ci.org/ruboto/ruboto).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Chores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Ruboto uses linkedin/dexmaker to generate classes at runtime.  It should be downloaded from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https://bintray.com/linkedin/maven/dexmaker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 placed in `assets/libs/dexmaker-x.y.z.jar` when new versiopns are available and useful.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