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Scope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Picturefill aims to polyfill the standard features of the `picture` element and related `srcset`, `sizes`, `type`, and `media` attributes (some of which work on `img` elements without a `picture` parent as well). Issues and contributions that fall outside of this scope are not likely to be accepted by the project. Some exceptions include workarounds that improve browser support for standard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always welcome new issues, please take a look through our open and closed issues to see if it's been brought up before. We're happy to reopen closed issues if it still persists.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FAQ / Frequent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_Q_: **Firefox isn't updating the src on window resize.**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_A_: This is a known issue, ever since firefox added partial support in Firefox 38. It's slated to be fixed in Firefox 46.</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_Q_: **I have an issue/question about the `picture` element/spec.**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_A_: Since Picturefill is only a polyfill, there's a repo for general `picture` discussion [here](https://github.com/ResponsiveImagesCG/picture-element).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_Q_: **I have a question about how to use `srcset`, `sizes`, or `picture`.**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_A_: Understandable—it's a lot of stuff to use! There's a handy resource from Eric Portis on [srcset &amp; sizes](https://ericportis.com/posts/2014/srcset-sizes/). Additionally, the [picturefill website](https://scottjehl.github.io/picturefill) has a lot of demos and walks through some edge cases and how to solve them.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Picturefill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License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Picturefill is an open source project falling under the MIT License. By using, distributing, or contributing to this project, you accept and agree that all code within the Picturefill project are licensed under MIT license.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Discussion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Picturefill discussion takes place in Slack, at [http://picturefill.slack.com](http://picturefill.slack.com). To join, send an email to `picturefill` at `ricg.io`. Discussion of issues pertaining to the responsive images specifications takes place in the [RICG IRC channel](irc://irc.w3.org:6665/#respimg) and [issue tracker](https://github.com/responsiveimagescg/picture-element/issues/).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connect to the Picturefill Slack channel [via IRC](https://slack.zendesk.com/hc/en-us/articles/201727913-Connecting-to-Slack-over-IRC-and-XMPP) (SSL enabled).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Modifying the code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ensure that you have the latest [Node.js](http://nodejs.org/) or [io.js](http://iojs.org) and [npm](http://npmjs.org/) installed.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that Grunt's CLI is installed by running `grunt --version`.  If the command isn't found, run `npm install -g grunt-cli`.  For more information about installing Grunt, see the [getting started guide](http://gruntjs.com/getting-started).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and clone the repo.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install` to install all dependencies (including Grunt).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`grunt` to grunt this project.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you don't see any red, you're ready to go. Just be sure to run `grunt` after making any changes, to ensure that nothing is broken.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`master` branch now represents the publishing branch. Anything on master should be publishable to npm and bower. When something goes into master, it gets published. Minor version branches (`2.2`, `2.3`, etc) also exist to capture in-progress work on a particular version of picturefill. Once work on a version branch is complete, it gets merged into master to be published.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no issue already exists for the work you’ll be doing, create one to document the problem(s) being solved and self-assign.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branch based off of the minor version branch you're fixing (`2.3`, `2.2`, etc) — please don't work in the `master` branch directly. We recommend naming the branch to match the issue being addressed (`issue-777`).</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failing tests for the change you want to make. Run `grunt` to see the tests fail.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Fix stuff.</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`grunt` to see if the tests pass. Repeat steps 2-4 until done.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`test/*.html` unit test file(s) in actual browsers to ensure tests pass everywhere.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the documentation to reflect any changes.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to your fork or push your issue-specific branch to the main repo, then submit a pull request against the minor version branch you're fixing. `2.2`, `2.3`, etc.</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Once tested and +1’d by another team member (with no outstanding objections), self-merge into the branch specified in the pull request.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Once ready to release to the public, merge the minor version branch into master and publish to npm and create a tag for bower.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of [semver](http://semver.org/) don’t necessarily apply here in the case of major releases (as a polyfill for a stable spec, we _shouldn’t_ have breaking changes), so we’re using the following: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MAJOR versions at maintaners’ discretion following significant changes to the codebase (e.g. refactoring core)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MINOR versions for backwards-compatible enhancements (e.g. performance improvements)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PATCH versions for backwards-compatible bug fixes (e.g. spec compliance bugs, support issues)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notes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edit files in the `dist` subdirectory as they are generated via Grunt. You'll find source code in the `src` subdirectory!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code style like indentation and whitespace, **follow the conventions you see used in the source already.**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PhantomJS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Grunt can run the included unit tests via [PhantomJS](http://phantomjs.org/), this shouldn't be considered a substitute for the real thing. Please be sure to test the `test/*.html` unit test file(s) in _actual_ browsers.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