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contribute?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awesome, thank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go ahead an try to fix one of our [issues](https://github.com/shoes/shoes4/issues). We have introduced a [tag 'Newcomer Friendly'](https://github.com/shoes/shoes4/issues?q=is%3Aissue+is%3Aopen+label%3A%22Newcomer+Friendly%22) for issues we believe are suitable to get started with Shoes contributing. These issues either are relatively easy to accomplish or don't depend on a lot of other shoes code (e.g. completely new features) so that it's easier to get started. Please feel free to tackle any issue - we will help you if needed. The tag is just a suggestion! =)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there is a list of samples that already work at samples/README, along with all the other samples. You can try to get a new sample to run. In order to do so you can run `rake non_samples` to run a random sample we think does not work. If you just want to list the non working samples you can also run `rake list_non_samples`.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you do, please make sure to write specs as Shoes 4 is developed TDD-style (see the [Running Specs](https://github.com/shoes/shoes4#running-specs) section below). So make sure that you don't break any tests :-)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unsure about testing or your implementation just open an issue or a pull request. Pull requests don't need to be done - they are great discussion starters! We're happy to help you get your contribution ready to be merged in order to help build Shoes 4!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 we greatly appreciate early pull requests to review code and help you find your way around Shoes 4! =)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questions, also feel free to drop by on the #shoes channel on FreeNode irc. People might not respond instantly, but after some time someone will respond :-)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sometimes is also a good way to refactor some code or write some specs in order to get familiar with a project. If you want to try this approach you can have a look at our [Code Climate](https://codeclimate.com/github/shoes/shoes4) to find candidates for refactoring or after running the specs locally take a peak into the coverage directory and open index.html - it shows you our current coverage data. See something that isn't covered and maybe you can write a spec for it?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README for information on how to run the specs, that were mentioned before :-)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