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Read our community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contribute, please take a look at the [Community Guidelines](https://solidus.io/community-guidelines/).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the Solidus project!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an issue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filing an issue on the Solidus project, please provide these details: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comprehensive list of steps to reproduce the issue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you're *expecting* to happen compared with what's *actually* happening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Your application's complete `Gemfile`, and `Gemfile.lock` as text in a [Gist](https://gist.github.com) (*not as an image*)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relevant stack traces ("Full trace" preferred)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99% of cases, this information is enough to determine the cause and solution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problem that is being described.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remember to format code using triple backticks (\`) so that it is neatly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formatted when the issue is posted.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issue that is open for 14 days without actionable information or activity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marked as "stalled" and then closed. Stalled issues can be re-opened if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information requested is provided.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pull requests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pull requests to add documentation, fix bugs and, in some circumstances,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features to Solidus.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guide to opening a PR: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bin/build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new branch then make changes and add tests for your changes. Only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and documentation changes require no new tests. If you are adding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functionality or fixing a bug, we need tests!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your fork and submit a pull request. If the changes will apply cleanly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latest stable branches and master branch, you will only need to submit one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a PR does not apply cleanly to all of its targeted branches - for example,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slighty different fixes for mulitple versions -  then multiple PRs are necessary.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Typically, Pull Requests can be merged when they have met the following criteria: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for at least 24 hours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Passing CI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or more Core Team approvals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in some cases the Core Team may choose not to merge a PR that meets these requirements.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 guidelines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specs must pass for each individual commit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Each individual commit should make sense by itself as far as possible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Breaking up a large change into smaller (coherent) commits is encouraged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 do not currently have a policy about whether or not to force-push while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are reviewing your pull request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Good commit messages are also encouraged. Here are some resources on writing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commit messages: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[Notes from Linus](https://github.com/torvalds/subsurface/commit/b6590150d68df528efd40c889ba6eea476b39873)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[Erlang's guide](https://github.com/erlang/otp/wiki/Writing-good-commit-messages)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[An often-cited post](http://tbaggery.com/2008/04/19/a-note-about-git-commit-messages.html)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[Ruby on Rails guide](http://guides.rubyonrails.org/contributing_to_ruby_on_rails.html):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Follow the coding conventions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Rails-based framework.  See the [Rails coding conventions](http://guides.rubyonrails.org/contributing_to_ruby_on_rails.html#follow-the-coding-conventions).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