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 has a [Code of Conduct](https://github.com/spulec/moto/blob/master/CODE_OF_CONDUCT.md), you can expect to be treated with respect at all times when interacting with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 locally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 has a [Makefile](./Makefile) which has some helpful commands for getting set up.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able to run `make init` to install the dependencies and then `make test` to run the tests.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*NB. On first run, some tests might take a while to execute, especially the Lambda ones, because they may need to download a Docker image before they can execute.*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`make lint` or `black --check moto tests` to verify whether your code confirms to the guidelines.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to grips with the codebase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 maintains a list of [good first issues](https://github.com/spulec/moto/contribute) which you may want to look at before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a whole new endpoint.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Missing features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 is easier to contribute to than you probably think. There's [a list of which endpoints have been implemented](https://github.com/spulec/moto/blob/master/IMPLEMENTATION_COVERAGE.md) and we invite you to add new endpoints to existing services or to add new services.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teach Moto to support a new AWS endpoint: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for an existing [issue](https://github.com/spulec/moto/issues) that matches what you want to achieve.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one doesn't already exist, create a new issue describing what's missing. This is where we'll all talk about the new addition and help you get it done.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[pull request](https://help.github.com/articles/using-pull-requests/) and mention the issue # in the PR description.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add a failing test case. For example, if you're trying to implement `boto3.client('acm').import_certificate()` you'll want to add a new method called `def test_import_certificate` to `tests/test_acm/test_acm.py`.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Implementing the feature itself can be done by creating a method called `import_certificate` in `moto/acm/responses.py`. It's considered good practice to deal with input/output formatting and validation in `responses.py`, and create a method `import_certificate` in `moto/acm/models.py` that handles the actual import logic.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can also implement the code that gets that test passing then great! If not, just ask the community for a hand and somebody will assist you.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pushing changes to GitHub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`black moto/ tests/` over your code to ensure that it is properly formatted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`make test` to ensure your tests are passing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Python versions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 currently supports both Python 2 and 3, so make sure your tests pass against both major versions of Python.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Missing services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a new service from scratch is more work, but still quite straightforward. All the code that intercepts network requests to `*.amazonaws.com` is already handled for you in `moto/core` - all that's necessary for new services to be recognized is to create a new decorator and determine which URLs should be intercepted.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PR for an example of what's involved in creating a new service: https://github.com/spulec/moto/pull/2409/files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`urls.py` that redirects all incoming URL requests to a generic `dispatch` method, which in turn will call the appropriate method in `responses.py`.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more control over incoming requests or their bodies, it is possible to redirect specific requests to a custom method. See this PR for an example: https://github.com/spulec/moto/pull/2957/files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Maintainers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Releasing a new version of Moto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a PyPi account and a DockerHub account to release Moto. After we release a new PyPi package we build and push the [motoserver/moto](https://hub.docker.com/r/motoserver/moto/) Docker image.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First, `scripts/bump_version` modifies the version and opens a PR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Then, merge the new pull request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Finally, generate and ship the new artifacts with `make publish`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