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LoopBack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LoopBack include code, documentation, answering user questions,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advocating for all types of LoopBack users. See our official documentation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loopback.io for more information common to all of our GitHub repositories: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&lt;http://loopback.io/doc/en/contrib/index.html&gt;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[Principles](http://loopback.io/doc/en/contrib/Governance.html#principles)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LoopBack is an open, inclusive, and tolerant community of people working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to build a world-class Node framework and tools. We value diversity of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 and opinions, and seek to operate on consensus whenever possible. We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 to maintain a welcoming, inclusive, and harassment-free environment,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 of the form of communication. When consensus is not achievable, we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 to the owners of each individual module; the powers of the individual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are kept in check by the ability of the community to fork and replace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on the individual module and maintainer.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[Reporting issues](http://loopback.io/doc/en/contrib/Reporting-issues.html)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[strongloop/loopback-next](https://github.com/strongloop/loopback-next/issues)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primary means by which bug reports and general discussions are made.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report an issue](http://loopback.io/doc/en/contrib/Reporting-issues.html#how-to-report-an-issue)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[Disclosing security vulnerabilities](http://loopback.io/doc/en/contrib/Reporting-issues.html#security-issues)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[Contributing code](http://loopback.io/doc/en/contrib/code-contrib.html)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the way concrete changes are made to the code, documentation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tools contained in LoopBack repositories.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[Monorepo overview](./site/MONOREPO.md)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[Setting up development environment](./site/DEVELOPING.md#setting-up-development-environment)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[Developing with VisualStudio Code (recommended)](./site/VSCODE.md)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[Developing with WebStorm](./site/WEBSTORM.md)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contribute the code](http://loopback.io/doc/en/contrib/code-contrib.html#how-to-contribute-to-the-code)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[Building the project](./site/DEVELOPING.md#building-the-project)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[Running tests](./site/DEVELOPING.md#running-tests)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rules](./site/DEVELOPING.md#coding-rules)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[API documentation](./site/DEVELOPING.md#api-documentation)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commit messages](./site/DEVELOPING.md#commit-message-guidelines)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[Making breaking changes](./site/DEVELOPING.md#making-breaking-changes)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[Reviewing pull requests](http://loopback.io/doc/en/contrib/triaging-pull-requests.html)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[Contributor License Agreement (CLA)](http://loopback.io/doc/en/contrib/code-contrib.html#agreeing-to-the-cla)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[Documentation](http://loopback.io/doc/en/contrib/doc-contrib.html)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LoopBack documentation is sourced in both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[strongloop/loopback.io](https://github.com/strongloop/loopback.io) and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[strongloop/loopback-next](https://github.com/strongloop/loopback-next/tree/master/docs/site)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repositories. The `loopback-next` repository holds the documentation for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LoopBack 4.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LoopBack documentation works](http://loopback.io/doc/en/contrib/doc-contrib.html#how-loopback-documentation-works)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[Using Jekyll](http://loopback.io/doc/en/contrib/jekyll_getting_started.html)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[Authoring pages](http://loopback.io/doc/en/contrib/pages.html)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[Translations](http://loopback.io/doc/en/contrib/translation.html)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